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092A7" w14:textId="72B798D8" w:rsidR="005769CA" w:rsidRDefault="00456BA0" w:rsidP="009855F6">
      <w:pPr>
        <w:spacing w:after="0"/>
        <w:rPr>
          <w:rFonts w:asciiTheme="majorHAnsi" w:eastAsia="+mn-ea" w:hAnsiTheme="majorHAnsi" w:cs="+mn-cs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2848" behindDoc="0" locked="0" layoutInCell="1" allowOverlap="1" wp14:anchorId="6BAC44D0" wp14:editId="5E662D43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1971675" cy="13144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EAEF3" w14:textId="086F872A" w:rsidR="008F0CB7" w:rsidRPr="008F0CB7" w:rsidRDefault="00456BA0" w:rsidP="009855F6">
      <w:pPr>
        <w:spacing w:after="0"/>
        <w:rPr>
          <w:rFonts w:asciiTheme="majorHAnsi" w:eastAsia="+mn-ea" w:hAnsiTheme="majorHAnsi" w:cs="+mn-cs"/>
          <w:color w:val="000000"/>
          <w:sz w:val="24"/>
          <w:szCs w:val="24"/>
        </w:rPr>
      </w:pPr>
      <w:r>
        <w:rPr>
          <w:rFonts w:asciiTheme="majorHAnsi" w:eastAsia="+mn-ea" w:hAnsiTheme="majorHAnsi" w:cs="+mn-cs"/>
          <w:noProof/>
          <w:color w:val="000000"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1EDA7C07" wp14:editId="68FF88F5">
            <wp:simplePos x="0" y="0"/>
            <wp:positionH relativeFrom="column">
              <wp:posOffset>419100</wp:posOffset>
            </wp:positionH>
            <wp:positionV relativeFrom="paragraph">
              <wp:posOffset>5080</wp:posOffset>
            </wp:positionV>
            <wp:extent cx="691515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6" y="20829"/>
                <wp:lineTo x="208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FEEBB" w14:textId="3FBE5302" w:rsidR="005769CA" w:rsidRPr="000C111F" w:rsidRDefault="005769CA" w:rsidP="005769CA">
      <w:pPr>
        <w:spacing w:after="0"/>
        <w:jc w:val="center"/>
        <w:rPr>
          <w:rFonts w:asciiTheme="majorHAnsi" w:hAnsiTheme="majorHAnsi"/>
          <w:b/>
          <w:sz w:val="44"/>
          <w:szCs w:val="44"/>
        </w:rPr>
      </w:pPr>
      <w:r w:rsidRPr="000C111F">
        <w:rPr>
          <w:rFonts w:asciiTheme="majorHAnsi" w:hAnsiTheme="majorHAnsi"/>
          <w:b/>
          <w:sz w:val="44"/>
          <w:szCs w:val="44"/>
        </w:rPr>
        <w:t xml:space="preserve">Behavioral Health </w:t>
      </w:r>
      <w:r w:rsidR="000C111F" w:rsidRPr="000C111F">
        <w:rPr>
          <w:rFonts w:asciiTheme="majorHAnsi" w:hAnsiTheme="majorHAnsi"/>
          <w:b/>
          <w:sz w:val="44"/>
          <w:szCs w:val="44"/>
        </w:rPr>
        <w:t>Implementation</w:t>
      </w:r>
      <w:r w:rsidRPr="000C111F">
        <w:rPr>
          <w:rFonts w:asciiTheme="majorHAnsi" w:hAnsiTheme="majorHAnsi"/>
          <w:b/>
          <w:sz w:val="44"/>
          <w:szCs w:val="44"/>
        </w:rPr>
        <w:t xml:space="preserve"> </w:t>
      </w:r>
      <w:r w:rsidR="00B01F72" w:rsidRPr="000C111F">
        <w:rPr>
          <w:rFonts w:asciiTheme="majorHAnsi" w:hAnsiTheme="majorHAnsi"/>
          <w:b/>
          <w:sz w:val="44"/>
          <w:szCs w:val="44"/>
        </w:rPr>
        <w:t>Summit</w:t>
      </w:r>
    </w:p>
    <w:p w14:paraId="1B26A004" w14:textId="5EE2AEB7" w:rsidR="004A4074" w:rsidRDefault="000C111F" w:rsidP="005C6957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Behavioral Health Integration </w:t>
      </w:r>
      <w:r w:rsidR="004A4074">
        <w:rPr>
          <w:rFonts w:asciiTheme="majorHAnsi" w:hAnsiTheme="majorHAnsi"/>
          <w:b/>
          <w:sz w:val="36"/>
          <w:szCs w:val="36"/>
        </w:rPr>
        <w:t>Worksheet</w:t>
      </w:r>
    </w:p>
    <w:p w14:paraId="6953998D" w14:textId="77777777" w:rsidR="0051206A" w:rsidRDefault="0051206A" w:rsidP="0051206A">
      <w:pPr>
        <w:rPr>
          <w:rFonts w:asciiTheme="majorHAnsi" w:eastAsia="+mn-ea" w:hAnsiTheme="majorHAnsi" w:cs="+mn-cs"/>
          <w:b/>
          <w:color w:val="000000"/>
          <w:sz w:val="32"/>
          <w:szCs w:val="28"/>
        </w:rPr>
      </w:pPr>
    </w:p>
    <w:p w14:paraId="36B76583" w14:textId="2E5F2EF1" w:rsidR="003B1A6E" w:rsidRPr="0051206A" w:rsidRDefault="008A0DAD" w:rsidP="0051206A">
      <w:pPr>
        <w:rPr>
          <w:rFonts w:asciiTheme="majorHAnsi" w:eastAsia="+mn-ea" w:hAnsiTheme="majorHAnsi" w:cs="+mn-cs"/>
          <w:b/>
          <w:color w:val="000000"/>
          <w:sz w:val="32"/>
          <w:szCs w:val="28"/>
          <w:u w:val="single"/>
        </w:rPr>
      </w:pPr>
      <w:r w:rsidRPr="0051206A">
        <w:rPr>
          <w:rFonts w:asciiTheme="majorHAnsi" w:eastAsia="+mn-ea" w:hAnsiTheme="majorHAnsi" w:cs="+mn-cs"/>
          <w:b/>
          <w:color w:val="000000"/>
          <w:sz w:val="32"/>
          <w:szCs w:val="28"/>
        </w:rPr>
        <w:t>Priority area:</w:t>
      </w:r>
      <w:r w:rsidR="00676300" w:rsidRPr="0051206A">
        <w:rPr>
          <w:rFonts w:asciiTheme="majorHAnsi" w:eastAsia="+mn-ea" w:hAnsiTheme="majorHAnsi" w:cs="+mn-cs"/>
          <w:b/>
          <w:color w:val="000000"/>
          <w:sz w:val="32"/>
          <w:szCs w:val="28"/>
        </w:rPr>
        <w:t>______________________________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A0DAD" w:rsidRPr="009855F6" w14:paraId="44B5D3E8" w14:textId="77777777" w:rsidTr="008A0DAD">
        <w:tc>
          <w:tcPr>
            <w:tcW w:w="10795" w:type="dxa"/>
            <w:shd w:val="clear" w:color="auto" w:fill="auto"/>
          </w:tcPr>
          <w:p w14:paraId="4E23356C" w14:textId="77777777" w:rsidR="008A0DAD" w:rsidRDefault="008A0DAD" w:rsidP="006F75D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b/>
                <w:bCs/>
              </w:rPr>
            </w:pPr>
            <w:r w:rsidRPr="00480E96">
              <w:rPr>
                <w:rFonts w:asciiTheme="majorHAnsi" w:hAnsiTheme="majorHAnsi"/>
                <w:b/>
                <w:bCs/>
              </w:rPr>
              <w:t>What is your current state?</w:t>
            </w:r>
          </w:p>
          <w:p w14:paraId="2A15E5C7" w14:textId="77777777" w:rsidR="00650A6F" w:rsidRDefault="00650A6F" w:rsidP="009855F6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b/>
                <w:bCs/>
              </w:rPr>
            </w:pPr>
          </w:p>
          <w:p w14:paraId="5DFD82CD" w14:textId="77777777" w:rsidR="00650A6F" w:rsidRDefault="00650A6F" w:rsidP="009855F6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b/>
                <w:bCs/>
              </w:rPr>
            </w:pPr>
          </w:p>
          <w:p w14:paraId="44B5D3E5" w14:textId="251CD3FE" w:rsidR="00650A6F" w:rsidRPr="00480E96" w:rsidRDefault="00650A6F" w:rsidP="009855F6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b/>
                <w:bCs/>
              </w:rPr>
            </w:pPr>
          </w:p>
        </w:tc>
      </w:tr>
      <w:tr w:rsidR="008A0DAD" w:rsidRPr="009855F6" w14:paraId="44B5D3EC" w14:textId="77777777" w:rsidTr="008A0DAD">
        <w:tc>
          <w:tcPr>
            <w:tcW w:w="10795" w:type="dxa"/>
            <w:shd w:val="clear" w:color="auto" w:fill="auto"/>
          </w:tcPr>
          <w:p w14:paraId="0253037A" w14:textId="77777777" w:rsidR="008A0DAD" w:rsidRDefault="008A0DAD" w:rsidP="006F75D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b/>
                <w:bCs/>
              </w:rPr>
            </w:pPr>
            <w:r w:rsidRPr="00480E96">
              <w:rPr>
                <w:rFonts w:asciiTheme="majorHAnsi" w:hAnsiTheme="majorHAnsi"/>
                <w:b/>
                <w:bCs/>
              </w:rPr>
              <w:t>What is your ideal state?</w:t>
            </w:r>
          </w:p>
          <w:p w14:paraId="6718D908" w14:textId="77777777" w:rsidR="00650A6F" w:rsidRDefault="00650A6F" w:rsidP="00476447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b/>
                <w:bCs/>
              </w:rPr>
            </w:pPr>
          </w:p>
          <w:p w14:paraId="3C21303E" w14:textId="77777777" w:rsidR="00650A6F" w:rsidRDefault="00650A6F" w:rsidP="00476447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b/>
                <w:bCs/>
              </w:rPr>
            </w:pPr>
          </w:p>
          <w:p w14:paraId="44B5D3E9" w14:textId="3F4B0590" w:rsidR="00650A6F" w:rsidRPr="00480E96" w:rsidRDefault="00650A6F" w:rsidP="00476447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b/>
                <w:bCs/>
              </w:rPr>
            </w:pPr>
          </w:p>
        </w:tc>
      </w:tr>
      <w:tr w:rsidR="008A0DAD" w:rsidRPr="009855F6" w14:paraId="098BD2F7" w14:textId="77777777" w:rsidTr="008A0DAD">
        <w:tc>
          <w:tcPr>
            <w:tcW w:w="10795" w:type="dxa"/>
            <w:shd w:val="clear" w:color="auto" w:fill="auto"/>
          </w:tcPr>
          <w:p w14:paraId="0477F910" w14:textId="77777777" w:rsidR="00480E96" w:rsidRDefault="008A0DAD" w:rsidP="006F75D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b/>
                <w:bCs/>
              </w:rPr>
            </w:pPr>
            <w:r w:rsidRPr="00480E96">
              <w:rPr>
                <w:rFonts w:asciiTheme="majorHAnsi" w:hAnsiTheme="majorHAnsi"/>
                <w:b/>
                <w:bCs/>
              </w:rPr>
              <w:t xml:space="preserve">What are the top 3 barriers to achieving </w:t>
            </w:r>
            <w:r w:rsidR="00832704" w:rsidRPr="00480E96">
              <w:rPr>
                <w:rFonts w:asciiTheme="majorHAnsi" w:hAnsiTheme="majorHAnsi"/>
                <w:b/>
                <w:bCs/>
              </w:rPr>
              <w:t xml:space="preserve">your </w:t>
            </w:r>
            <w:r w:rsidRPr="00480E96">
              <w:rPr>
                <w:rFonts w:asciiTheme="majorHAnsi" w:hAnsiTheme="majorHAnsi"/>
                <w:b/>
                <w:bCs/>
              </w:rPr>
              <w:t>ideal state?</w:t>
            </w:r>
          </w:p>
          <w:p w14:paraId="642A2196" w14:textId="77777777" w:rsidR="00650A6F" w:rsidRDefault="00650A6F" w:rsidP="00476447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b/>
                <w:bCs/>
              </w:rPr>
            </w:pPr>
          </w:p>
          <w:p w14:paraId="1852FEF5" w14:textId="77777777" w:rsidR="00650A6F" w:rsidRDefault="00650A6F" w:rsidP="00476447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b/>
                <w:bCs/>
              </w:rPr>
            </w:pPr>
          </w:p>
          <w:p w14:paraId="5DD32DAB" w14:textId="3F576F3B" w:rsidR="00650A6F" w:rsidRPr="00480E96" w:rsidRDefault="00650A6F" w:rsidP="00476447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b/>
                <w:bCs/>
              </w:rPr>
            </w:pPr>
          </w:p>
        </w:tc>
      </w:tr>
      <w:tr w:rsidR="008A0DAD" w:rsidRPr="009855F6" w14:paraId="64376709" w14:textId="77777777" w:rsidTr="008A0DAD">
        <w:tc>
          <w:tcPr>
            <w:tcW w:w="10795" w:type="dxa"/>
            <w:shd w:val="clear" w:color="auto" w:fill="auto"/>
          </w:tcPr>
          <w:p w14:paraId="7EB82BC1" w14:textId="3AC35ECE" w:rsidR="009C28B6" w:rsidRDefault="00832704" w:rsidP="006F75D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b/>
                <w:bCs/>
              </w:rPr>
            </w:pPr>
            <w:r w:rsidRPr="00480E96">
              <w:rPr>
                <w:rFonts w:asciiTheme="majorHAnsi" w:hAnsiTheme="majorHAnsi"/>
                <w:b/>
                <w:bCs/>
              </w:rPr>
              <w:t xml:space="preserve">Which </w:t>
            </w:r>
            <w:r w:rsidR="00114162" w:rsidRPr="00480E96">
              <w:rPr>
                <w:rFonts w:asciiTheme="majorHAnsi" w:hAnsiTheme="majorHAnsi"/>
                <w:b/>
                <w:bCs/>
              </w:rPr>
              <w:t>of</w:t>
            </w:r>
            <w:r w:rsidRPr="00480E96">
              <w:rPr>
                <w:rFonts w:asciiTheme="majorHAnsi" w:hAnsiTheme="majorHAnsi"/>
                <w:b/>
                <w:bCs/>
              </w:rPr>
              <w:t xml:space="preserve"> these barriers </w:t>
            </w:r>
            <w:r w:rsidR="00144447">
              <w:rPr>
                <w:rFonts w:asciiTheme="majorHAnsi" w:hAnsiTheme="majorHAnsi"/>
                <w:b/>
                <w:bCs/>
              </w:rPr>
              <w:t>are</w:t>
            </w:r>
            <w:r w:rsidRPr="00480E96">
              <w:rPr>
                <w:rFonts w:asciiTheme="majorHAnsi" w:hAnsiTheme="majorHAnsi"/>
                <w:b/>
                <w:bCs/>
              </w:rPr>
              <w:t xml:space="preserve"> within your organization’s control to </w:t>
            </w:r>
            <w:r w:rsidR="009C28B6" w:rsidRPr="00480E96">
              <w:rPr>
                <w:rFonts w:asciiTheme="majorHAnsi" w:hAnsiTheme="majorHAnsi"/>
                <w:b/>
                <w:bCs/>
              </w:rPr>
              <w:t>change (think beyond the automatic reply of ‘that’s too hard</w:t>
            </w:r>
            <w:r w:rsidR="00114162" w:rsidRPr="00480E96">
              <w:rPr>
                <w:rFonts w:asciiTheme="majorHAnsi" w:hAnsiTheme="majorHAnsi"/>
                <w:b/>
                <w:bCs/>
              </w:rPr>
              <w:t>’ or ‘that’s just how it’s always been done</w:t>
            </w:r>
            <w:r w:rsidR="002C4C7A">
              <w:rPr>
                <w:rFonts w:asciiTheme="majorHAnsi" w:hAnsiTheme="majorHAnsi"/>
                <w:b/>
                <w:bCs/>
              </w:rPr>
              <w:t>’</w:t>
            </w:r>
            <w:r w:rsidR="009C28B6" w:rsidRPr="00480E96">
              <w:rPr>
                <w:rFonts w:asciiTheme="majorHAnsi" w:hAnsiTheme="majorHAnsi"/>
                <w:b/>
                <w:bCs/>
              </w:rPr>
              <w:t>!)</w:t>
            </w:r>
          </w:p>
          <w:p w14:paraId="3D4A1908" w14:textId="77777777" w:rsidR="00650A6F" w:rsidRDefault="00650A6F" w:rsidP="00476447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b/>
                <w:bCs/>
              </w:rPr>
            </w:pPr>
          </w:p>
          <w:p w14:paraId="01915856" w14:textId="77777777" w:rsidR="00650A6F" w:rsidRDefault="00650A6F" w:rsidP="00476447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b/>
                <w:bCs/>
              </w:rPr>
            </w:pPr>
          </w:p>
          <w:p w14:paraId="569D1B91" w14:textId="5EAF2E55" w:rsidR="00650A6F" w:rsidRPr="00480E96" w:rsidRDefault="00650A6F" w:rsidP="00476447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b/>
                <w:bCs/>
              </w:rPr>
            </w:pPr>
          </w:p>
        </w:tc>
      </w:tr>
      <w:tr w:rsidR="005C6957" w:rsidRPr="009855F6" w14:paraId="50D63E2E" w14:textId="77777777" w:rsidTr="008A0DAD">
        <w:tc>
          <w:tcPr>
            <w:tcW w:w="10795" w:type="dxa"/>
            <w:shd w:val="clear" w:color="auto" w:fill="auto"/>
          </w:tcPr>
          <w:p w14:paraId="1AC3A7A5" w14:textId="5BE8F0F1" w:rsidR="005C6957" w:rsidRDefault="005C6957" w:rsidP="006F75D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What resources do you need to </w:t>
            </w:r>
            <w:r w:rsidR="00126851">
              <w:rPr>
                <w:rFonts w:asciiTheme="majorHAnsi" w:hAnsiTheme="majorHAnsi"/>
                <w:b/>
                <w:bCs/>
              </w:rPr>
              <w:t>remove</w:t>
            </w:r>
            <w:r>
              <w:rPr>
                <w:rFonts w:asciiTheme="majorHAnsi" w:hAnsiTheme="majorHAnsi"/>
                <w:b/>
                <w:bCs/>
              </w:rPr>
              <w:t xml:space="preserve"> these barriers?</w:t>
            </w:r>
          </w:p>
          <w:p w14:paraId="760DFD31" w14:textId="77777777" w:rsidR="00C553B1" w:rsidRDefault="00C553B1" w:rsidP="00476447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b/>
                <w:bCs/>
              </w:rPr>
            </w:pPr>
          </w:p>
          <w:p w14:paraId="104C3823" w14:textId="12703781" w:rsidR="00C553B1" w:rsidRDefault="00C553B1" w:rsidP="006F75D2">
            <w:pPr>
              <w:pStyle w:val="ListParagraph"/>
              <w:spacing w:line="276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External:</w:t>
            </w:r>
          </w:p>
          <w:p w14:paraId="3229BDC8" w14:textId="0662629F" w:rsidR="00C553B1" w:rsidRDefault="00C553B1" w:rsidP="00476447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b/>
                <w:bCs/>
              </w:rPr>
            </w:pPr>
          </w:p>
          <w:p w14:paraId="076E33C0" w14:textId="305DB2A2" w:rsidR="00C553B1" w:rsidRDefault="00C553B1" w:rsidP="006F75D2">
            <w:pPr>
              <w:pStyle w:val="ListParagraph"/>
              <w:spacing w:line="276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Internal: </w:t>
            </w:r>
          </w:p>
          <w:p w14:paraId="16AC9CF3" w14:textId="77777777" w:rsidR="00650A6F" w:rsidRDefault="00650A6F" w:rsidP="00476447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b/>
                <w:bCs/>
              </w:rPr>
            </w:pPr>
          </w:p>
          <w:p w14:paraId="488FD474" w14:textId="770DCBA0" w:rsidR="00650A6F" w:rsidRPr="00480E96" w:rsidRDefault="00650A6F" w:rsidP="00476447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b/>
                <w:bCs/>
              </w:rPr>
            </w:pPr>
          </w:p>
        </w:tc>
      </w:tr>
      <w:tr w:rsidR="003D0813" w:rsidRPr="009855F6" w14:paraId="52CC1F05" w14:textId="77777777" w:rsidTr="008A0DAD">
        <w:tc>
          <w:tcPr>
            <w:tcW w:w="10795" w:type="dxa"/>
            <w:shd w:val="clear" w:color="auto" w:fill="auto"/>
          </w:tcPr>
          <w:p w14:paraId="0FEE5B22" w14:textId="6F58F8DE" w:rsidR="003D0813" w:rsidRDefault="003D0813" w:rsidP="006F75D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Which team members</w:t>
            </w:r>
            <w:r w:rsidR="002D204A">
              <w:rPr>
                <w:rFonts w:asciiTheme="majorHAnsi" w:hAnsiTheme="majorHAnsi"/>
                <w:b/>
                <w:bCs/>
              </w:rPr>
              <w:t>/what roles</w:t>
            </w:r>
            <w:r>
              <w:rPr>
                <w:rFonts w:asciiTheme="majorHAnsi" w:hAnsiTheme="majorHAnsi"/>
                <w:b/>
                <w:bCs/>
              </w:rPr>
              <w:t xml:space="preserve"> need to be involved to achieve </w:t>
            </w:r>
            <w:r w:rsidR="00D16731">
              <w:rPr>
                <w:rFonts w:asciiTheme="majorHAnsi" w:hAnsiTheme="majorHAnsi"/>
                <w:b/>
                <w:bCs/>
              </w:rPr>
              <w:t>your ideal state?</w:t>
            </w:r>
          </w:p>
          <w:p w14:paraId="75C3610E" w14:textId="77777777" w:rsidR="00D16731" w:rsidRDefault="00D16731" w:rsidP="00476447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b/>
                <w:bCs/>
              </w:rPr>
            </w:pPr>
          </w:p>
          <w:p w14:paraId="3F4B9DB4" w14:textId="77777777" w:rsidR="00D16731" w:rsidRDefault="00D16731" w:rsidP="00476447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b/>
                <w:bCs/>
              </w:rPr>
            </w:pPr>
          </w:p>
          <w:p w14:paraId="05E58FD9" w14:textId="636F48E0" w:rsidR="00D16731" w:rsidRDefault="00D16731" w:rsidP="00476447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b/>
                <w:bCs/>
              </w:rPr>
            </w:pPr>
          </w:p>
        </w:tc>
      </w:tr>
    </w:tbl>
    <w:p w14:paraId="5D6E2473" w14:textId="58BD71DE" w:rsidR="00476447" w:rsidRPr="00F644E2" w:rsidRDefault="00476447" w:rsidP="00476447">
      <w:pPr>
        <w:pStyle w:val="ListParagraph"/>
        <w:spacing w:line="276" w:lineRule="auto"/>
        <w:ind w:left="0"/>
        <w:rPr>
          <w:rFonts w:asciiTheme="majorHAnsi" w:hAnsiTheme="majorHAnsi"/>
          <w:b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015"/>
        <w:gridCol w:w="2430"/>
        <w:gridCol w:w="1345"/>
      </w:tblGrid>
      <w:tr w:rsidR="00476447" w:rsidRPr="009855F6" w14:paraId="05A8D905" w14:textId="77777777" w:rsidTr="006D31EC">
        <w:tc>
          <w:tcPr>
            <w:tcW w:w="7015" w:type="dxa"/>
            <w:shd w:val="clear" w:color="auto" w:fill="3DA5AD"/>
          </w:tcPr>
          <w:p w14:paraId="65792E7C" w14:textId="40357DD4" w:rsidR="00476447" w:rsidRPr="009855F6" w:rsidRDefault="00476447" w:rsidP="006D31EC">
            <w:pPr>
              <w:pStyle w:val="ListParagraph"/>
              <w:spacing w:line="276" w:lineRule="auto"/>
              <w:ind w:left="0"/>
              <w:rPr>
                <w:rFonts w:asciiTheme="majorHAnsi" w:hAnsiTheme="majorHAnsi"/>
              </w:rPr>
            </w:pPr>
            <w:r w:rsidRPr="001E63DE">
              <w:rPr>
                <w:rFonts w:asciiTheme="majorHAnsi" w:hAnsiTheme="majorHAnsi"/>
                <w:b/>
                <w:bCs/>
              </w:rPr>
              <w:t>Action</w:t>
            </w:r>
            <w:r w:rsidR="00734CCA">
              <w:rPr>
                <w:rFonts w:asciiTheme="majorHAnsi" w:hAnsiTheme="majorHAnsi"/>
              </w:rPr>
              <w:t xml:space="preserve"> – How much, by when, for whom?</w:t>
            </w:r>
          </w:p>
        </w:tc>
        <w:tc>
          <w:tcPr>
            <w:tcW w:w="2430" w:type="dxa"/>
            <w:shd w:val="clear" w:color="auto" w:fill="3DA5AD"/>
          </w:tcPr>
          <w:p w14:paraId="74F93BA9" w14:textId="77777777" w:rsidR="00476447" w:rsidRPr="009855F6" w:rsidRDefault="00476447" w:rsidP="006D31EC">
            <w:pPr>
              <w:pStyle w:val="ListParagraph"/>
              <w:tabs>
                <w:tab w:val="right" w:pos="2214"/>
              </w:tabs>
              <w:spacing w:line="276" w:lineRule="auto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Owner</w:t>
            </w:r>
            <w:r>
              <w:rPr>
                <w:rFonts w:asciiTheme="majorHAnsi" w:hAnsiTheme="majorHAnsi"/>
              </w:rPr>
              <w:tab/>
            </w:r>
          </w:p>
        </w:tc>
        <w:tc>
          <w:tcPr>
            <w:tcW w:w="1345" w:type="dxa"/>
            <w:shd w:val="clear" w:color="auto" w:fill="3DA5AD"/>
          </w:tcPr>
          <w:p w14:paraId="1872C2D3" w14:textId="77777777" w:rsidR="00476447" w:rsidRPr="009855F6" w:rsidRDefault="00476447" w:rsidP="006D31EC">
            <w:pPr>
              <w:pStyle w:val="ListParagraph"/>
              <w:spacing w:line="276" w:lineRule="auto"/>
              <w:ind w:left="0"/>
              <w:rPr>
                <w:rFonts w:asciiTheme="majorHAnsi" w:hAnsiTheme="majorHAnsi"/>
              </w:rPr>
            </w:pPr>
            <w:r w:rsidRPr="009855F6">
              <w:rPr>
                <w:rFonts w:asciiTheme="majorHAnsi" w:hAnsiTheme="majorHAnsi"/>
              </w:rPr>
              <w:t>By When</w:t>
            </w:r>
          </w:p>
        </w:tc>
      </w:tr>
      <w:tr w:rsidR="00476447" w:rsidRPr="009855F6" w14:paraId="49F4F01B" w14:textId="77777777" w:rsidTr="006D31EC">
        <w:tc>
          <w:tcPr>
            <w:tcW w:w="7015" w:type="dxa"/>
          </w:tcPr>
          <w:p w14:paraId="6F6BB964" w14:textId="77777777" w:rsidR="00476447" w:rsidRDefault="00476447" w:rsidP="006D31EC">
            <w:pPr>
              <w:pStyle w:val="ListParagraph"/>
              <w:spacing w:line="276" w:lineRule="auto"/>
              <w:ind w:left="0"/>
              <w:rPr>
                <w:rFonts w:asciiTheme="majorHAnsi" w:hAnsiTheme="majorHAnsi"/>
              </w:rPr>
            </w:pPr>
          </w:p>
          <w:p w14:paraId="399A496B" w14:textId="622CED6E" w:rsidR="00B01F72" w:rsidRPr="009855F6" w:rsidRDefault="00B01F72" w:rsidP="006D31EC">
            <w:pPr>
              <w:pStyle w:val="List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2430" w:type="dxa"/>
          </w:tcPr>
          <w:p w14:paraId="6EFF54FA" w14:textId="2A621FD6" w:rsidR="00476447" w:rsidRPr="009855F6" w:rsidRDefault="00476447" w:rsidP="006D31EC">
            <w:pPr>
              <w:pStyle w:val="List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1345" w:type="dxa"/>
          </w:tcPr>
          <w:p w14:paraId="546BE31F" w14:textId="116C152F" w:rsidR="00476447" w:rsidRPr="009855F6" w:rsidRDefault="00476447" w:rsidP="006D31EC">
            <w:pPr>
              <w:pStyle w:val="List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</w:tr>
    </w:tbl>
    <w:p w14:paraId="5183930A" w14:textId="6783AC5B" w:rsidR="00FD37F1" w:rsidRPr="000C5C80" w:rsidRDefault="00FD37F1" w:rsidP="009855F6">
      <w:pPr>
        <w:spacing w:after="0"/>
        <w:rPr>
          <w:rFonts w:asciiTheme="majorHAnsi" w:eastAsia="+mn-ea" w:hAnsiTheme="majorHAnsi" w:cs="+mn-cs"/>
          <w:b/>
          <w:color w:val="000000"/>
          <w:sz w:val="24"/>
          <w:szCs w:val="24"/>
        </w:rPr>
      </w:pPr>
    </w:p>
    <w:sectPr w:rsidR="00FD37F1" w:rsidRPr="000C5C80" w:rsidSect="008451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84CB7" w14:textId="77777777" w:rsidR="0045321B" w:rsidRDefault="0045321B" w:rsidP="005E6BA7">
      <w:pPr>
        <w:spacing w:after="0" w:line="240" w:lineRule="auto"/>
      </w:pPr>
      <w:r>
        <w:separator/>
      </w:r>
    </w:p>
  </w:endnote>
  <w:endnote w:type="continuationSeparator" w:id="0">
    <w:p w14:paraId="6723599D" w14:textId="77777777" w:rsidR="0045321B" w:rsidRDefault="0045321B" w:rsidP="005E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7BA98" w14:textId="77777777" w:rsidR="0045321B" w:rsidRDefault="0045321B" w:rsidP="005E6BA7">
      <w:pPr>
        <w:spacing w:after="0" w:line="240" w:lineRule="auto"/>
      </w:pPr>
      <w:r>
        <w:separator/>
      </w:r>
    </w:p>
  </w:footnote>
  <w:footnote w:type="continuationSeparator" w:id="0">
    <w:p w14:paraId="21CC50CF" w14:textId="77777777" w:rsidR="0045321B" w:rsidRDefault="0045321B" w:rsidP="005E6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D7035"/>
    <w:multiLevelType w:val="hybridMultilevel"/>
    <w:tmpl w:val="B6AC5A3A"/>
    <w:lvl w:ilvl="0" w:tplc="74206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4D6654"/>
    <w:multiLevelType w:val="hybridMultilevel"/>
    <w:tmpl w:val="0742B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35871"/>
    <w:multiLevelType w:val="hybridMultilevel"/>
    <w:tmpl w:val="660E9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E3134"/>
    <w:multiLevelType w:val="hybridMultilevel"/>
    <w:tmpl w:val="E3666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B1290"/>
    <w:multiLevelType w:val="hybridMultilevel"/>
    <w:tmpl w:val="1EDAE8BA"/>
    <w:lvl w:ilvl="0" w:tplc="59DE0098">
      <w:start w:val="3"/>
      <w:numFmt w:val="bullet"/>
      <w:lvlText w:val="-"/>
      <w:lvlJc w:val="left"/>
      <w:pPr>
        <w:ind w:left="720" w:hanging="360"/>
      </w:pPr>
      <w:rPr>
        <w:rFonts w:ascii="Calibri Light" w:eastAsia="+mn-ea" w:hAnsi="Calibri Light" w:cs="+mn-c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33EE8"/>
    <w:multiLevelType w:val="hybridMultilevel"/>
    <w:tmpl w:val="E3666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D1F3C"/>
    <w:multiLevelType w:val="hybridMultilevel"/>
    <w:tmpl w:val="EAECF3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04"/>
    <w:rsid w:val="00026E1F"/>
    <w:rsid w:val="000326AF"/>
    <w:rsid w:val="00032F84"/>
    <w:rsid w:val="000432BE"/>
    <w:rsid w:val="000664DE"/>
    <w:rsid w:val="0007603C"/>
    <w:rsid w:val="00083B1D"/>
    <w:rsid w:val="000A71D3"/>
    <w:rsid w:val="000C111F"/>
    <w:rsid w:val="000C5C80"/>
    <w:rsid w:val="00106211"/>
    <w:rsid w:val="00114162"/>
    <w:rsid w:val="00114E70"/>
    <w:rsid w:val="00126851"/>
    <w:rsid w:val="00144447"/>
    <w:rsid w:val="00166C20"/>
    <w:rsid w:val="0019654E"/>
    <w:rsid w:val="001C1547"/>
    <w:rsid w:val="001D25A0"/>
    <w:rsid w:val="001D586D"/>
    <w:rsid w:val="001E6389"/>
    <w:rsid w:val="001E63DE"/>
    <w:rsid w:val="00202ACB"/>
    <w:rsid w:val="00205164"/>
    <w:rsid w:val="0024376F"/>
    <w:rsid w:val="00244AEE"/>
    <w:rsid w:val="00276774"/>
    <w:rsid w:val="002947DB"/>
    <w:rsid w:val="002C4C7A"/>
    <w:rsid w:val="002D204A"/>
    <w:rsid w:val="002D49B5"/>
    <w:rsid w:val="002E596F"/>
    <w:rsid w:val="00342653"/>
    <w:rsid w:val="00350107"/>
    <w:rsid w:val="003B1A6E"/>
    <w:rsid w:val="003B4B29"/>
    <w:rsid w:val="003D0813"/>
    <w:rsid w:val="003D1A04"/>
    <w:rsid w:val="003E0ECB"/>
    <w:rsid w:val="003E11B5"/>
    <w:rsid w:val="003E4321"/>
    <w:rsid w:val="003F13C2"/>
    <w:rsid w:val="003F2C9C"/>
    <w:rsid w:val="003F4893"/>
    <w:rsid w:val="0045321B"/>
    <w:rsid w:val="00456BA0"/>
    <w:rsid w:val="00476447"/>
    <w:rsid w:val="00480E96"/>
    <w:rsid w:val="004976DF"/>
    <w:rsid w:val="004A4074"/>
    <w:rsid w:val="004B3BAB"/>
    <w:rsid w:val="004D1CEE"/>
    <w:rsid w:val="004D7BDF"/>
    <w:rsid w:val="004F1726"/>
    <w:rsid w:val="004F34AF"/>
    <w:rsid w:val="0051206A"/>
    <w:rsid w:val="00547FFC"/>
    <w:rsid w:val="005769CA"/>
    <w:rsid w:val="00583377"/>
    <w:rsid w:val="00583C54"/>
    <w:rsid w:val="005901DB"/>
    <w:rsid w:val="0059094F"/>
    <w:rsid w:val="00595E73"/>
    <w:rsid w:val="005B623B"/>
    <w:rsid w:val="005C6957"/>
    <w:rsid w:val="005C6FDF"/>
    <w:rsid w:val="005C71FE"/>
    <w:rsid w:val="005E6BA7"/>
    <w:rsid w:val="005F67ED"/>
    <w:rsid w:val="00613507"/>
    <w:rsid w:val="00613EA1"/>
    <w:rsid w:val="00623BA9"/>
    <w:rsid w:val="00631B9A"/>
    <w:rsid w:val="00632D33"/>
    <w:rsid w:val="00643BEF"/>
    <w:rsid w:val="006507A0"/>
    <w:rsid w:val="00650A6F"/>
    <w:rsid w:val="00657A21"/>
    <w:rsid w:val="00670A3C"/>
    <w:rsid w:val="00676300"/>
    <w:rsid w:val="00677C2A"/>
    <w:rsid w:val="006A5686"/>
    <w:rsid w:val="006C4C87"/>
    <w:rsid w:val="006F75D2"/>
    <w:rsid w:val="00706C43"/>
    <w:rsid w:val="0071294D"/>
    <w:rsid w:val="00717B94"/>
    <w:rsid w:val="00734CCA"/>
    <w:rsid w:val="00787EAD"/>
    <w:rsid w:val="007E4BBF"/>
    <w:rsid w:val="007F3A51"/>
    <w:rsid w:val="00811CF0"/>
    <w:rsid w:val="00824ABC"/>
    <w:rsid w:val="00832704"/>
    <w:rsid w:val="00840F24"/>
    <w:rsid w:val="00845126"/>
    <w:rsid w:val="00852B05"/>
    <w:rsid w:val="0086518F"/>
    <w:rsid w:val="008A0DAD"/>
    <w:rsid w:val="008E562F"/>
    <w:rsid w:val="008F0CB7"/>
    <w:rsid w:val="009067D7"/>
    <w:rsid w:val="0091628E"/>
    <w:rsid w:val="00922B9B"/>
    <w:rsid w:val="0096339E"/>
    <w:rsid w:val="009716E2"/>
    <w:rsid w:val="009765AF"/>
    <w:rsid w:val="00976721"/>
    <w:rsid w:val="009855F6"/>
    <w:rsid w:val="009C24B1"/>
    <w:rsid w:val="009C28B6"/>
    <w:rsid w:val="009C44B1"/>
    <w:rsid w:val="009E64C0"/>
    <w:rsid w:val="00A16EC2"/>
    <w:rsid w:val="00A47503"/>
    <w:rsid w:val="00A5098D"/>
    <w:rsid w:val="00A670A3"/>
    <w:rsid w:val="00A802EF"/>
    <w:rsid w:val="00AC1679"/>
    <w:rsid w:val="00AC367F"/>
    <w:rsid w:val="00B01F72"/>
    <w:rsid w:val="00B136BF"/>
    <w:rsid w:val="00B17EDE"/>
    <w:rsid w:val="00B26A64"/>
    <w:rsid w:val="00B62442"/>
    <w:rsid w:val="00BA1492"/>
    <w:rsid w:val="00BC6669"/>
    <w:rsid w:val="00BE199C"/>
    <w:rsid w:val="00BF07F6"/>
    <w:rsid w:val="00C20BEA"/>
    <w:rsid w:val="00C553B1"/>
    <w:rsid w:val="00C56049"/>
    <w:rsid w:val="00CA5DC6"/>
    <w:rsid w:val="00CB674B"/>
    <w:rsid w:val="00CE44BB"/>
    <w:rsid w:val="00D05DC9"/>
    <w:rsid w:val="00D16731"/>
    <w:rsid w:val="00D71E22"/>
    <w:rsid w:val="00D76D65"/>
    <w:rsid w:val="00DB401B"/>
    <w:rsid w:val="00DC6793"/>
    <w:rsid w:val="00DC6F12"/>
    <w:rsid w:val="00DF110E"/>
    <w:rsid w:val="00E03C71"/>
    <w:rsid w:val="00E11609"/>
    <w:rsid w:val="00E477EC"/>
    <w:rsid w:val="00E64047"/>
    <w:rsid w:val="00E87A4F"/>
    <w:rsid w:val="00EA41B6"/>
    <w:rsid w:val="00EB6C26"/>
    <w:rsid w:val="00EC5A78"/>
    <w:rsid w:val="00ED4BC7"/>
    <w:rsid w:val="00EF3C44"/>
    <w:rsid w:val="00EF622E"/>
    <w:rsid w:val="00F1259A"/>
    <w:rsid w:val="00F33F71"/>
    <w:rsid w:val="00F3683C"/>
    <w:rsid w:val="00F56505"/>
    <w:rsid w:val="00F60F0E"/>
    <w:rsid w:val="00F644E2"/>
    <w:rsid w:val="00F9462F"/>
    <w:rsid w:val="00FC0B66"/>
    <w:rsid w:val="00FD37F1"/>
    <w:rsid w:val="00FD70D8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D3DE"/>
  <w15:chartTrackingRefBased/>
  <w15:docId w15:val="{A56EFCF8-393F-40A3-AB51-5B4F7D49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A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A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D1A04"/>
    <w:rPr>
      <w:color w:val="808080"/>
    </w:rPr>
  </w:style>
  <w:style w:type="table" w:styleId="TableGrid">
    <w:name w:val="Table Grid"/>
    <w:basedOn w:val="TableNormal"/>
    <w:uiPriority w:val="59"/>
    <w:rsid w:val="003D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6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BA7"/>
  </w:style>
  <w:style w:type="paragraph" w:styleId="Footer">
    <w:name w:val="footer"/>
    <w:basedOn w:val="Normal"/>
    <w:link w:val="FooterChar"/>
    <w:uiPriority w:val="99"/>
    <w:unhideWhenUsed/>
    <w:rsid w:val="005E6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BA7"/>
  </w:style>
  <w:style w:type="paragraph" w:styleId="BalloonText">
    <w:name w:val="Balloon Text"/>
    <w:basedOn w:val="Normal"/>
    <w:link w:val="BalloonTextChar"/>
    <w:uiPriority w:val="99"/>
    <w:semiHidden/>
    <w:unhideWhenUsed/>
    <w:rsid w:val="000C5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8708C326C3E4CADFCB833D741E62C" ma:contentTypeVersion="12" ma:contentTypeDescription="Create a new document." ma:contentTypeScope="" ma:versionID="c357de2186b0cc4a57d065166f1c2dd2">
  <xsd:schema xmlns:xsd="http://www.w3.org/2001/XMLSchema" xmlns:xs="http://www.w3.org/2001/XMLSchema" xmlns:p="http://schemas.microsoft.com/office/2006/metadata/properties" xmlns:ns2="30c96ee6-c168-4e58-9503-bca1f305f3f9" xmlns:ns3="f46ad185-d85d-425e-a013-e9b99bc40c0a" targetNamespace="http://schemas.microsoft.com/office/2006/metadata/properties" ma:root="true" ma:fieldsID="0afa9903aed3867010a33ba73dd56d5e" ns2:_="" ns3:_="">
    <xsd:import namespace="30c96ee6-c168-4e58-9503-bca1f305f3f9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96ee6-c168-4e58-9503-bca1f305f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6ad185-d85d-425e-a013-e9b99bc40c0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D500A1-61CC-4CE7-A187-2AE0EF9BD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96ee6-c168-4e58-9503-bca1f305f3f9"/>
    <ds:schemaRef ds:uri="f46ad185-d85d-425e-a013-e9b99bc40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3EC77-EC9C-4F7B-90FA-3CBF861C4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27214-8057-4530-A19D-F457B6B014CD}">
  <ds:schemaRefs>
    <ds:schemaRef ds:uri="http://schemas.microsoft.com/office/2006/metadata/properties"/>
    <ds:schemaRef ds:uri="http://schemas.microsoft.com/office/infopath/2007/PartnerControls"/>
    <ds:schemaRef ds:uri="f46ad185-d85d-425e-a013-e9b99bc40c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Aim Statement Workplan</vt:lpstr>
    </vt:vector>
  </TitlesOfParts>
  <Company>Washington State Department of Health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 Statement Workplan</dc:title>
  <dc:subject/>
  <dc:creator>Amy Etzel</dc:creator>
  <cp:keywords/>
  <dc:description/>
  <cp:lastModifiedBy>Amy Etzel</cp:lastModifiedBy>
  <cp:revision>30</cp:revision>
  <cp:lastPrinted>2017-12-05T15:35:00Z</cp:lastPrinted>
  <dcterms:created xsi:type="dcterms:W3CDTF">2020-06-19T15:20:00Z</dcterms:created>
  <dcterms:modified xsi:type="dcterms:W3CDTF">2020-06-22T22:58:00Z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0x010100EE88708C326C3E4CADFCB833D741E62C</vt:lpwstr>
  </property>
  <property fmtid="{D5CDD505-2E9C-101B-9397-08002B2CF9AE}" pid="3" name="_dlc_DocIdItemGuid">
    <vt:lpwstr>b0e5f290-9a0b-492b-9545-e89c4356d4c8</vt:lpwstr>
  </property>
  <property fmtid="{D5CDD505-2E9C-101B-9397-08002B2CF9AE}" pid="4" name="Order">
    <vt:r8>1040200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