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6674" w14:textId="77777777" w:rsidR="001E66FC" w:rsidRDefault="001E66FC" w:rsidP="001E66FC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</w:p>
    <w:p w14:paraId="081D09DF" w14:textId="77777777" w:rsidR="00A45805" w:rsidRDefault="001E66FC" w:rsidP="001E66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Evaluation Checklist </w:t>
      </w:r>
    </w:p>
    <w:p w14:paraId="403913FC" w14:textId="0A58B4CE" w:rsidR="001E66FC" w:rsidRDefault="00A45805" w:rsidP="001E66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Adapted </w:t>
      </w:r>
      <w:r w:rsidR="001E66FC">
        <w:rPr>
          <w:rFonts w:ascii="Times New Roman" w:eastAsia="Times New Roman" w:hAnsi="Times New Roman" w:cs="Times New Roman"/>
          <w:sz w:val="24"/>
          <w:szCs w:val="24"/>
        </w:rPr>
        <w:t xml:space="preserve">from SAMHSA for workplace </w:t>
      </w:r>
      <w:proofErr w:type="gramStart"/>
      <w:r w:rsidR="001E66FC">
        <w:rPr>
          <w:rFonts w:ascii="Times New Roman" w:eastAsia="Times New Roman" w:hAnsi="Times New Roman" w:cs="Times New Roman"/>
          <w:sz w:val="24"/>
          <w:szCs w:val="24"/>
        </w:rPr>
        <w:t>evaluations</w:t>
      </w:r>
      <w:proofErr w:type="gramEnd"/>
    </w:p>
    <w:p w14:paraId="6DB3447F" w14:textId="1157BBD1" w:rsidR="001E66FC" w:rsidRDefault="001E66FC" w:rsidP="001E66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CD082E" w14:textId="77777777" w:rsidR="001E66FC" w:rsidRDefault="001E66FC" w:rsidP="001E6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DC3EE" w14:textId="77777777" w:rsidR="001E66FC" w:rsidRDefault="001E66FC" w:rsidP="001E66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6FC">
        <w:rPr>
          <w:rFonts w:ascii="Times New Roman" w:eastAsia="Times New Roman" w:hAnsi="Times New Roman" w:cs="Times New Roman"/>
          <w:sz w:val="24"/>
          <w:szCs w:val="24"/>
        </w:rPr>
        <w:t xml:space="preserve">Was there an initial assessment? </w:t>
      </w:r>
    </w:p>
    <w:p w14:paraId="2B8AB881" w14:textId="2A491EC2" w:rsidR="001E66FC" w:rsidRPr="001E66FC" w:rsidRDefault="001E66FC" w:rsidP="001E66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6FC">
        <w:rPr>
          <w:rFonts w:ascii="Times New Roman" w:eastAsia="Times New Roman" w:hAnsi="Times New Roman" w:cs="Times New Roman"/>
          <w:sz w:val="24"/>
          <w:szCs w:val="24"/>
        </w:rPr>
        <w:t>Is the assessment helping to guide your policy and program?</w:t>
      </w:r>
    </w:p>
    <w:p w14:paraId="7AB41076" w14:textId="77A1B56B" w:rsidR="001E66FC" w:rsidRDefault="001E66FC" w:rsidP="001E66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6FC">
        <w:rPr>
          <w:rFonts w:ascii="Times New Roman" w:eastAsia="Times New Roman" w:hAnsi="Times New Roman" w:cs="Times New Roman"/>
          <w:sz w:val="24"/>
          <w:szCs w:val="24"/>
        </w:rPr>
        <w:t xml:space="preserve">Did the assessment correctly identify </w:t>
      </w:r>
      <w:r w:rsidR="00A45805">
        <w:rPr>
          <w:rFonts w:ascii="Times New Roman" w:eastAsia="Times New Roman" w:hAnsi="Times New Roman" w:cs="Times New Roman"/>
          <w:sz w:val="24"/>
          <w:szCs w:val="24"/>
        </w:rPr>
        <w:t>organizational</w:t>
      </w:r>
      <w:r w:rsidRPr="001E66FC">
        <w:rPr>
          <w:rFonts w:ascii="Times New Roman" w:eastAsia="Times New Roman" w:hAnsi="Times New Roman" w:cs="Times New Roman"/>
          <w:sz w:val="24"/>
          <w:szCs w:val="24"/>
        </w:rPr>
        <w:t xml:space="preserve"> needs? </w:t>
      </w:r>
    </w:p>
    <w:p w14:paraId="03D4F1F3" w14:textId="651A3ACB" w:rsidR="001E66FC" w:rsidRPr="001E66FC" w:rsidRDefault="001E66FC" w:rsidP="001E66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6FC">
        <w:rPr>
          <w:rFonts w:ascii="Times New Roman" w:eastAsia="Times New Roman" w:hAnsi="Times New Roman" w:cs="Times New Roman"/>
          <w:sz w:val="24"/>
          <w:szCs w:val="24"/>
        </w:rPr>
        <w:t xml:space="preserve">Does the program have objectives that address the identified </w:t>
      </w:r>
      <w:r w:rsidR="00A45805">
        <w:rPr>
          <w:rFonts w:ascii="Times New Roman" w:eastAsia="Times New Roman" w:hAnsi="Times New Roman" w:cs="Times New Roman"/>
          <w:sz w:val="24"/>
          <w:szCs w:val="24"/>
        </w:rPr>
        <w:t>organizational</w:t>
      </w:r>
      <w:r w:rsidRPr="001E66FC">
        <w:rPr>
          <w:rFonts w:ascii="Times New Roman" w:eastAsia="Times New Roman" w:hAnsi="Times New Roman" w:cs="Times New Roman"/>
          <w:sz w:val="24"/>
          <w:szCs w:val="24"/>
        </w:rPr>
        <w:t xml:space="preserve"> needs?</w:t>
      </w:r>
    </w:p>
    <w:p w14:paraId="1B52BCE3" w14:textId="77777777" w:rsidR="001E66FC" w:rsidRPr="001E66FC" w:rsidRDefault="001E66FC" w:rsidP="001E66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6FC">
        <w:rPr>
          <w:rFonts w:ascii="Times New Roman" w:eastAsia="Times New Roman" w:hAnsi="Times New Roman" w:cs="Times New Roman"/>
          <w:sz w:val="24"/>
          <w:szCs w:val="24"/>
        </w:rPr>
        <w:t>Are the right employees getting the program?</w:t>
      </w:r>
    </w:p>
    <w:p w14:paraId="395A12FB" w14:textId="77777777" w:rsidR="001E66FC" w:rsidRDefault="001E66FC" w:rsidP="001E66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6FC">
        <w:rPr>
          <w:rFonts w:ascii="Times New Roman" w:eastAsia="Times New Roman" w:hAnsi="Times New Roman" w:cs="Times New Roman"/>
          <w:sz w:val="24"/>
          <w:szCs w:val="24"/>
        </w:rPr>
        <w:t xml:space="preserve">Does the program seem to be working as it was intended? </w:t>
      </w:r>
    </w:p>
    <w:p w14:paraId="5025207D" w14:textId="68E87840" w:rsidR="001E66FC" w:rsidRPr="001E66FC" w:rsidRDefault="001E66FC" w:rsidP="001E66F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6FC">
        <w:rPr>
          <w:rFonts w:ascii="Times New Roman" w:eastAsia="Times New Roman" w:hAnsi="Times New Roman" w:cs="Times New Roman"/>
          <w:sz w:val="24"/>
          <w:szCs w:val="24"/>
        </w:rPr>
        <w:t>That is, is the content being delivered?</w:t>
      </w:r>
    </w:p>
    <w:p w14:paraId="3B5C34F3" w14:textId="390FD0D3" w:rsidR="001E66FC" w:rsidRPr="001E66FC" w:rsidRDefault="001E66FC" w:rsidP="001E66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6FC">
        <w:rPr>
          <w:rFonts w:ascii="Times New Roman" w:eastAsia="Times New Roman" w:hAnsi="Times New Roman" w:cs="Times New Roman"/>
          <w:sz w:val="24"/>
          <w:szCs w:val="24"/>
        </w:rPr>
        <w:t xml:space="preserve">Are the </w:t>
      </w:r>
      <w:r w:rsidR="00A45805">
        <w:rPr>
          <w:rFonts w:ascii="Times New Roman" w:eastAsia="Times New Roman" w:hAnsi="Times New Roman" w:cs="Times New Roman"/>
          <w:sz w:val="24"/>
          <w:szCs w:val="24"/>
        </w:rPr>
        <w:t>staff</w:t>
      </w:r>
      <w:r w:rsidRPr="001E66FC">
        <w:rPr>
          <w:rFonts w:ascii="Times New Roman" w:eastAsia="Times New Roman" w:hAnsi="Times New Roman" w:cs="Times New Roman"/>
          <w:sz w:val="24"/>
          <w:szCs w:val="24"/>
        </w:rPr>
        <w:t xml:space="preserve"> learning what you intended them to learn?</w:t>
      </w:r>
    </w:p>
    <w:p w14:paraId="5B682A70" w14:textId="11D39C35" w:rsidR="001E66FC" w:rsidRPr="001E66FC" w:rsidRDefault="001E66FC" w:rsidP="001E66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6FC">
        <w:rPr>
          <w:rFonts w:ascii="Times New Roman" w:eastAsia="Times New Roman" w:hAnsi="Times New Roman" w:cs="Times New Roman"/>
          <w:sz w:val="24"/>
          <w:szCs w:val="24"/>
        </w:rPr>
        <w:t xml:space="preserve">Are the </w:t>
      </w:r>
      <w:r w:rsidR="00A45805">
        <w:rPr>
          <w:rFonts w:ascii="Times New Roman" w:eastAsia="Times New Roman" w:hAnsi="Times New Roman" w:cs="Times New Roman"/>
          <w:sz w:val="24"/>
          <w:szCs w:val="24"/>
        </w:rPr>
        <w:t>staff</w:t>
      </w:r>
      <w:r w:rsidRPr="001E6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66FC">
        <w:rPr>
          <w:rFonts w:ascii="Times New Roman" w:eastAsia="Times New Roman" w:hAnsi="Times New Roman" w:cs="Times New Roman"/>
          <w:sz w:val="24"/>
          <w:szCs w:val="24"/>
        </w:rPr>
        <w:t>actually applying</w:t>
      </w:r>
      <w:proofErr w:type="gramEnd"/>
      <w:r w:rsidRPr="001E66FC">
        <w:rPr>
          <w:rFonts w:ascii="Times New Roman" w:eastAsia="Times New Roman" w:hAnsi="Times New Roman" w:cs="Times New Roman"/>
          <w:sz w:val="24"/>
          <w:szCs w:val="24"/>
        </w:rPr>
        <w:t xml:space="preserve"> the knowledge gained?</w:t>
      </w:r>
    </w:p>
    <w:p w14:paraId="4630F490" w14:textId="596445FA" w:rsidR="001E66FC" w:rsidRPr="001E66FC" w:rsidRDefault="001E66FC" w:rsidP="001E66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6FC">
        <w:rPr>
          <w:rFonts w:ascii="Times New Roman" w:eastAsia="Times New Roman" w:hAnsi="Times New Roman" w:cs="Times New Roman"/>
          <w:sz w:val="24"/>
          <w:szCs w:val="24"/>
        </w:rPr>
        <w:t xml:space="preserve">Is the </w:t>
      </w:r>
      <w:r w:rsidR="00A45805"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Pr="001E66FC">
        <w:rPr>
          <w:rFonts w:ascii="Times New Roman" w:eastAsia="Times New Roman" w:hAnsi="Times New Roman" w:cs="Times New Roman"/>
          <w:sz w:val="24"/>
          <w:szCs w:val="24"/>
        </w:rPr>
        <w:t xml:space="preserve"> achieving the established goals?</w:t>
      </w:r>
    </w:p>
    <w:p w14:paraId="5F23050A" w14:textId="77777777" w:rsidR="001E66FC" w:rsidRPr="001E66FC" w:rsidRDefault="001E66FC" w:rsidP="001E66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6FC">
        <w:rPr>
          <w:rFonts w:ascii="Times New Roman" w:eastAsia="Times New Roman" w:hAnsi="Times New Roman" w:cs="Times New Roman"/>
          <w:sz w:val="24"/>
          <w:szCs w:val="24"/>
        </w:rPr>
        <w:t>What can you do better next time?</w:t>
      </w:r>
    </w:p>
    <w:p w14:paraId="1B8F94B0" w14:textId="77777777" w:rsidR="00985E44" w:rsidRDefault="00985E44"/>
    <w:sectPr w:rsidR="00985E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1789" w14:textId="77777777" w:rsidR="00A45805" w:rsidRDefault="00A45805" w:rsidP="00A45805">
      <w:pPr>
        <w:spacing w:after="0" w:line="240" w:lineRule="auto"/>
      </w:pPr>
      <w:r>
        <w:separator/>
      </w:r>
    </w:p>
  </w:endnote>
  <w:endnote w:type="continuationSeparator" w:id="0">
    <w:p w14:paraId="4AF05D52" w14:textId="77777777" w:rsidR="00A45805" w:rsidRDefault="00A45805" w:rsidP="00A4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09CA" w14:textId="77777777" w:rsidR="00A45805" w:rsidRDefault="00A45805" w:rsidP="00A45805">
      <w:pPr>
        <w:spacing w:after="0" w:line="240" w:lineRule="auto"/>
      </w:pPr>
      <w:r>
        <w:separator/>
      </w:r>
    </w:p>
  </w:footnote>
  <w:footnote w:type="continuationSeparator" w:id="0">
    <w:p w14:paraId="65FC7569" w14:textId="77777777" w:rsidR="00A45805" w:rsidRDefault="00A45805" w:rsidP="00A4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02AE" w14:textId="6AB050E6" w:rsidR="00A45805" w:rsidRDefault="00A45805">
    <w:pPr>
      <w:pStyle w:val="Header"/>
    </w:pPr>
    <w:r>
      <w:rPr>
        <w:noProof/>
      </w:rPr>
      <w:drawing>
        <wp:inline distT="0" distB="0" distL="0" distR="0" wp14:anchorId="7D4F945E" wp14:editId="4EB991C4">
          <wp:extent cx="5943600" cy="1079500"/>
          <wp:effectExtent l="0" t="0" r="0" b="635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04630F" w14:textId="77777777" w:rsidR="00A45805" w:rsidRDefault="00A45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0DC6"/>
    <w:multiLevelType w:val="multilevel"/>
    <w:tmpl w:val="2BF4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A80D0C"/>
    <w:multiLevelType w:val="multilevel"/>
    <w:tmpl w:val="1F3C97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8954554">
    <w:abstractNumId w:val="0"/>
  </w:num>
  <w:num w:numId="2" w16cid:durableId="733965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FC"/>
    <w:rsid w:val="001E66FC"/>
    <w:rsid w:val="00985E44"/>
    <w:rsid w:val="00A4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18C0"/>
  <w15:chartTrackingRefBased/>
  <w15:docId w15:val="{62C4A9C8-8357-4E01-8EA3-D9957665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805"/>
  </w:style>
  <w:style w:type="paragraph" w:styleId="Footer">
    <w:name w:val="footer"/>
    <w:basedOn w:val="Normal"/>
    <w:link w:val="FooterChar"/>
    <w:uiPriority w:val="99"/>
    <w:unhideWhenUsed/>
    <w:rsid w:val="00A4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8708C326C3E4CADFCB833D741E62C" ma:contentTypeVersion="17" ma:contentTypeDescription="Create a new document." ma:contentTypeScope="" ma:versionID="709740d9d3c881b76da95dd6fe9d8276">
  <xsd:schema xmlns:xsd="http://www.w3.org/2001/XMLSchema" xmlns:xs="http://www.w3.org/2001/XMLSchema" xmlns:p="http://schemas.microsoft.com/office/2006/metadata/properties" xmlns:ns2="30c96ee6-c168-4e58-9503-bca1f305f3f9" xmlns:ns3="f46ad185-d85d-425e-a013-e9b99bc40c0a" targetNamespace="http://schemas.microsoft.com/office/2006/metadata/properties" ma:root="true" ma:fieldsID="8c940510bef1c2c6e69059d69bcd8b66" ns2:_="" ns3:_="">
    <xsd:import namespace="30c96ee6-c168-4e58-9503-bca1f305f3f9"/>
    <xsd:import namespace="f46ad185-d85d-425e-a013-e9b99bc40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96ee6-c168-4e58-9503-bca1f305f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6d3087-7421-4ee1-8c49-b3c8cbaf4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4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ad185-d85d-425e-a013-e9b99bc40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6735cc-23fa-4e5d-b651-fd23c1f97947}" ma:internalName="TaxCatchAll" ma:showField="CatchAllData" ma:web="f46ad185-d85d-425e-a013-e9b99bc40c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30c96ee6-c168-4e58-9503-bca1f305f3f9" xsi:nil="true"/>
    <lcf76f155ced4ddcb4097134ff3c332f xmlns="30c96ee6-c168-4e58-9503-bca1f305f3f9">
      <Terms xmlns="http://schemas.microsoft.com/office/infopath/2007/PartnerControls"/>
    </lcf76f155ced4ddcb4097134ff3c332f>
    <TaxCatchAll xmlns="f46ad185-d85d-425e-a013-e9b99bc40c0a" xsi:nil="true"/>
  </documentManagement>
</p:properties>
</file>

<file path=customXml/itemProps1.xml><?xml version="1.0" encoding="utf-8"?>
<ds:datastoreItem xmlns:ds="http://schemas.openxmlformats.org/officeDocument/2006/customXml" ds:itemID="{C221D5A2-0E35-4EE4-B75B-38DDDD5A25C7}"/>
</file>

<file path=customXml/itemProps2.xml><?xml version="1.0" encoding="utf-8"?>
<ds:datastoreItem xmlns:ds="http://schemas.openxmlformats.org/officeDocument/2006/customXml" ds:itemID="{0B4797BB-1299-4624-AA11-BA34E159B053}"/>
</file>

<file path=customXml/itemProps3.xml><?xml version="1.0" encoding="utf-8"?>
<ds:datastoreItem xmlns:ds="http://schemas.openxmlformats.org/officeDocument/2006/customXml" ds:itemID="{D07D4CB1-982D-4FBA-B2EC-811809AEF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Nicholas</dc:creator>
  <cp:keywords/>
  <dc:description/>
  <cp:lastModifiedBy>Karie Nicholas</cp:lastModifiedBy>
  <cp:revision>1</cp:revision>
  <dcterms:created xsi:type="dcterms:W3CDTF">2023-03-29T15:26:00Z</dcterms:created>
  <dcterms:modified xsi:type="dcterms:W3CDTF">2023-03-29T17:37:00Z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0x010100EE88708C326C3E4CADFCB833D741E62C</vt:lpwstr>
  </property>
</Properties>
</file>