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A903" w14:textId="77777777" w:rsidR="00FD3BC6" w:rsidRPr="002364DB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color w:val="1F2123"/>
          <w:sz w:val="33"/>
        </w:rPr>
      </w:pPr>
      <w:r w:rsidRPr="002364DB">
        <w:rPr>
          <w:rFonts w:asciiTheme="minorHAnsi" w:hAnsiTheme="minorHAnsi" w:cstheme="minorHAnsi"/>
          <w:b/>
          <w:color w:val="1F2123"/>
          <w:sz w:val="33"/>
        </w:rPr>
        <w:t>2022 Northwest Patient Safety Conference</w:t>
      </w:r>
    </w:p>
    <w:p w14:paraId="489CAC84" w14:textId="2474AC88" w:rsidR="00010621" w:rsidRPr="002364DB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sz w:val="33"/>
        </w:rPr>
      </w:pPr>
      <w:r w:rsidRPr="002364DB">
        <w:rPr>
          <w:rFonts w:asciiTheme="minorHAnsi" w:hAnsiTheme="minorHAnsi" w:cstheme="minorHAnsi"/>
          <w:b/>
          <w:color w:val="1F2123"/>
          <w:sz w:val="33"/>
        </w:rPr>
        <w:t>Call for Speakers and Posters</w:t>
      </w:r>
    </w:p>
    <w:p w14:paraId="771373E1" w14:textId="77777777" w:rsidR="00FD3BC6" w:rsidRPr="002364DB" w:rsidRDefault="00FD3BC6">
      <w:pPr>
        <w:pStyle w:val="BodyText"/>
        <w:spacing w:line="217" w:lineRule="exact"/>
        <w:ind w:left="580"/>
        <w:rPr>
          <w:rFonts w:asciiTheme="minorHAnsi" w:hAnsiTheme="minorHAnsi" w:cstheme="minorHAnsi"/>
          <w:color w:val="1F2123"/>
        </w:rPr>
      </w:pPr>
    </w:p>
    <w:p w14:paraId="489CAC85" w14:textId="3F7B4504" w:rsidR="00010621" w:rsidRPr="002364DB" w:rsidRDefault="00FE2C57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sz w:val="24"/>
          <w:szCs w:val="24"/>
        </w:rPr>
        <w:t>CONFERENCE DATES:</w:t>
      </w:r>
    </w:p>
    <w:p w14:paraId="489CAC87" w14:textId="31DF84E7" w:rsidR="00010621" w:rsidRPr="002364DB" w:rsidRDefault="00FE2C57" w:rsidP="000A4223">
      <w:pPr>
        <w:pStyle w:val="BodyText"/>
        <w:spacing w:before="56"/>
        <w:ind w:left="580"/>
        <w:rPr>
          <w:rFonts w:asciiTheme="minorHAnsi" w:hAnsiTheme="minorHAnsi" w:cstheme="minorHAnsi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sz w:val="24"/>
          <w:szCs w:val="24"/>
        </w:rPr>
        <w:t>October 18 - 19th, 2022</w:t>
      </w:r>
      <w:r w:rsidR="000A4223">
        <w:rPr>
          <w:rFonts w:asciiTheme="minorHAnsi" w:hAnsiTheme="minorHAnsi" w:cstheme="minorHAnsi"/>
          <w:color w:val="1F2123"/>
          <w:sz w:val="24"/>
          <w:szCs w:val="24"/>
        </w:rPr>
        <w:t xml:space="preserve">  </w:t>
      </w:r>
      <w:r w:rsidRPr="002364DB">
        <w:rPr>
          <w:rFonts w:asciiTheme="minorHAnsi" w:hAnsiTheme="minorHAnsi" w:cstheme="minorHAnsi"/>
          <w:color w:val="1F2123"/>
          <w:sz w:val="24"/>
          <w:szCs w:val="24"/>
        </w:rPr>
        <w:t>8</w:t>
      </w:r>
      <w:r w:rsidRPr="002364DB">
        <w:rPr>
          <w:rFonts w:asciiTheme="minorHAnsi" w:hAnsiTheme="minorHAnsi" w:cstheme="minorHAnsi"/>
          <w:color w:val="424244"/>
          <w:sz w:val="24"/>
          <w:szCs w:val="24"/>
        </w:rPr>
        <w:t>:</w:t>
      </w:r>
      <w:r w:rsidRPr="002364DB">
        <w:rPr>
          <w:rFonts w:asciiTheme="minorHAnsi" w:hAnsiTheme="minorHAnsi" w:cstheme="minorHAnsi"/>
          <w:color w:val="1F2123"/>
          <w:sz w:val="24"/>
          <w:szCs w:val="24"/>
        </w:rPr>
        <w:t>00 AM - 12:30 PM PST</w:t>
      </w:r>
    </w:p>
    <w:p w14:paraId="489CAC88" w14:textId="77777777" w:rsidR="00010621" w:rsidRPr="002364DB" w:rsidRDefault="00010621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3EC7B8B6" w14:textId="52F6FCB0" w:rsidR="00070F58" w:rsidRPr="00320207" w:rsidRDefault="00070F58" w:rsidP="00070F58">
      <w:pPr>
        <w:pStyle w:val="BodyText"/>
        <w:ind w:left="574"/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</w:pPr>
      <w:r w:rsidRPr="00320207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Please email all applications to Steve Levy, slevy@qualityhealth.org</w:t>
      </w:r>
    </w:p>
    <w:p w14:paraId="0F05ECDF" w14:textId="77777777" w:rsidR="00070F58" w:rsidRPr="002364DB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</w:p>
    <w:p w14:paraId="715CD6D0" w14:textId="77777777" w:rsidR="00070F58" w:rsidRPr="002364DB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CD0C2CD" w14:textId="77777777" w:rsidR="00070F58" w:rsidRPr="002364DB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57D91A03" w14:textId="77777777" w:rsidR="00070F58" w:rsidRPr="002364DB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4424FE8C" w14:textId="3FCDDE62" w:rsidR="00FD3BC6" w:rsidRPr="002364DB" w:rsidRDefault="00FD3BC6" w:rsidP="00FD3BC6">
      <w:pPr>
        <w:ind w:left="57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4DB"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  <w:t>SPEAKER APPLICATIONS:</w:t>
      </w:r>
    </w:p>
    <w:p w14:paraId="5A46251D" w14:textId="27308487" w:rsidR="00FD3BC6" w:rsidRPr="002364DB" w:rsidRDefault="00FD3BC6" w:rsidP="00826211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spacing w:val="-16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Speaker</w:t>
      </w:r>
      <w:r w:rsidRPr="002364DB">
        <w:rPr>
          <w:rFonts w:asciiTheme="minorHAnsi" w:hAnsiTheme="minorHAnsi" w:cstheme="minorHAnsi"/>
          <w:color w:val="1F2123"/>
          <w:spacing w:val="-7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applications</w:t>
      </w:r>
      <w:r w:rsidRPr="002364DB">
        <w:rPr>
          <w:rFonts w:asciiTheme="minorHAnsi" w:hAnsiTheme="minorHAnsi" w:cstheme="minorHAnsi"/>
          <w:color w:val="1F2123"/>
          <w:spacing w:val="-4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will</w:t>
      </w:r>
      <w:r w:rsidRPr="002364DB">
        <w:rPr>
          <w:rFonts w:asciiTheme="minorHAnsi" w:hAnsiTheme="minorHAnsi" w:cstheme="minorHAnsi"/>
          <w:color w:val="1F2123"/>
          <w:spacing w:val="-21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be</w:t>
      </w:r>
      <w:r w:rsidRPr="002364DB">
        <w:rPr>
          <w:rFonts w:asciiTheme="minorHAnsi" w:hAnsiTheme="minorHAnsi" w:cstheme="minorHAnsi"/>
          <w:color w:val="1F2123"/>
          <w:spacing w:val="-20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open</w:t>
      </w:r>
      <w:r w:rsidRPr="002364DB">
        <w:rPr>
          <w:rFonts w:asciiTheme="minorHAnsi" w:hAnsiTheme="minorHAnsi" w:cstheme="minorHAnsi"/>
          <w:color w:val="1F2123"/>
          <w:spacing w:val="-20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through</w:t>
      </w:r>
      <w:r w:rsidRPr="002364DB">
        <w:rPr>
          <w:rFonts w:asciiTheme="minorHAnsi" w:hAnsiTheme="minorHAnsi" w:cstheme="minorHAnsi"/>
          <w:color w:val="1F2123"/>
          <w:spacing w:val="-12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July</w:t>
      </w:r>
      <w:r w:rsidRPr="002364DB">
        <w:rPr>
          <w:rFonts w:asciiTheme="minorHAnsi" w:hAnsiTheme="minorHAnsi" w:cstheme="minorHAnsi"/>
          <w:color w:val="1F2123"/>
          <w:spacing w:val="-20"/>
          <w:w w:val="105"/>
          <w:sz w:val="24"/>
          <w:szCs w:val="24"/>
        </w:rPr>
        <w:t xml:space="preserve"> </w:t>
      </w:r>
      <w:r w:rsidR="008309E2">
        <w:rPr>
          <w:rFonts w:asciiTheme="minorHAnsi" w:hAnsiTheme="minorHAnsi" w:cstheme="minorHAnsi"/>
          <w:color w:val="1F2123"/>
          <w:spacing w:val="-20"/>
          <w:w w:val="105"/>
          <w:sz w:val="24"/>
          <w:szCs w:val="24"/>
        </w:rPr>
        <w:t>3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1,</w:t>
      </w:r>
      <w:r w:rsidRPr="002364DB">
        <w:rPr>
          <w:rFonts w:asciiTheme="minorHAnsi" w:hAnsiTheme="minorHAnsi" w:cstheme="minorHAnsi"/>
          <w:color w:val="1F2123"/>
          <w:spacing w:val="-28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2022.</w:t>
      </w:r>
      <w:r w:rsidRPr="002364DB">
        <w:rPr>
          <w:rFonts w:asciiTheme="minorHAnsi" w:hAnsiTheme="minorHAnsi" w:cstheme="minorHAnsi"/>
          <w:color w:val="1F2123"/>
          <w:spacing w:val="-16"/>
          <w:w w:val="105"/>
          <w:sz w:val="24"/>
          <w:szCs w:val="24"/>
        </w:rPr>
        <w:t xml:space="preserve"> </w:t>
      </w:r>
    </w:p>
    <w:p w14:paraId="489CAC89" w14:textId="6C088A28" w:rsidR="00010621" w:rsidRPr="002364DB" w:rsidRDefault="00FE2C57" w:rsidP="00826211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Plenary Speakers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  <w:r w:rsidR="00A560E8">
        <w:rPr>
          <w:rFonts w:asciiTheme="minorHAnsi" w:hAnsiTheme="minorHAnsi" w:cstheme="minorHAnsi"/>
          <w:color w:val="1F2123"/>
          <w:w w:val="105"/>
          <w:sz w:val="24"/>
          <w:szCs w:val="24"/>
        </w:rPr>
        <w:t>have been selected.</w:t>
      </w:r>
    </w:p>
    <w:p w14:paraId="489CAC8B" w14:textId="0CB35B08" w:rsidR="00010621" w:rsidRPr="002364DB" w:rsidRDefault="00FE2C57" w:rsidP="00826211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Breakout Speakers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will host virtual 50 - minute sessions on Tuesday, October 18th or Wednesday, October 19th.</w:t>
      </w:r>
    </w:p>
    <w:p w14:paraId="489CAC8E" w14:textId="123B044F" w:rsidR="00010621" w:rsidRPr="002364DB" w:rsidRDefault="00FE2C57" w:rsidP="00826211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All speakers will receive complimentary registration for the </w:t>
      </w:r>
      <w:r w:rsidR="00B744FA"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conference and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may request an additional speaker </w:t>
      </w:r>
      <w:proofErr w:type="gramStart"/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honoraria</w:t>
      </w:r>
      <w:proofErr w:type="gramEnd"/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.</w:t>
      </w:r>
    </w:p>
    <w:p w14:paraId="489CAC90" w14:textId="29F07F67" w:rsidR="00010621" w:rsidRPr="002364DB" w:rsidRDefault="00FE2C57" w:rsidP="00826211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Each speaker whose proposal is accepted will sign and return a Letter of Agreement by July 31 which specifies the timeline, responsibilities, and deliverables. If a speaker does not meet the conditions specified in the Letter, the conference organizers may rescind the invitation to speak.</w:t>
      </w:r>
    </w:p>
    <w:p w14:paraId="489CAC91" w14:textId="77777777" w:rsidR="00010621" w:rsidRPr="002364DB" w:rsidRDefault="00010621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89CAC92" w14:textId="15ED3DFD" w:rsidR="00010621" w:rsidRPr="002364DB" w:rsidRDefault="00FE2C57">
      <w:pPr>
        <w:pStyle w:val="BodyText"/>
        <w:ind w:left="579"/>
        <w:rPr>
          <w:rFonts w:asciiTheme="minorHAnsi" w:hAnsiTheme="minorHAnsi" w:cstheme="minorHAnsi"/>
          <w:b/>
          <w:bCs/>
          <w:color w:val="1F2123"/>
          <w:sz w:val="24"/>
          <w:szCs w:val="24"/>
          <w:u w:val="single"/>
        </w:rPr>
      </w:pPr>
      <w:r w:rsidRPr="002364DB">
        <w:rPr>
          <w:rFonts w:asciiTheme="minorHAnsi" w:hAnsiTheme="minorHAnsi" w:cstheme="minorHAnsi"/>
          <w:b/>
          <w:bCs/>
          <w:color w:val="1F2123"/>
          <w:sz w:val="24"/>
          <w:szCs w:val="24"/>
          <w:u w:val="single"/>
        </w:rPr>
        <w:t>POSTER APPLICATIONS:</w:t>
      </w:r>
    </w:p>
    <w:p w14:paraId="496FCACE" w14:textId="5F41447A" w:rsidR="00826211" w:rsidRPr="002364DB" w:rsidRDefault="00826211" w:rsidP="00826211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Poster presenters may apply through September 15th, 2022.</w:t>
      </w:r>
    </w:p>
    <w:p w14:paraId="489CAC93" w14:textId="56B2DBDD" w:rsidR="00010621" w:rsidRPr="002364DB" w:rsidRDefault="00826211">
      <w:pPr>
        <w:pStyle w:val="BodyText"/>
        <w:spacing w:before="61" w:line="300" w:lineRule="auto"/>
        <w:ind w:left="576" w:hanging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All poster presenters will receive complimentary registration for the conference.</w:t>
      </w:r>
      <w:r w:rsidR="00070F58"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  <w:r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>I</w:t>
      </w:r>
      <w:r w:rsidR="00FE2C57" w:rsidRPr="002364DB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f accepted, conference organizers will work with you to determine the best way to present in the virtual space. </w:t>
      </w:r>
    </w:p>
    <w:p w14:paraId="2022D40C" w14:textId="77777777" w:rsidR="00070F58" w:rsidRPr="002364DB" w:rsidRDefault="00070F58" w:rsidP="00070F58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732D81F6" w14:textId="77777777" w:rsidR="00070F58" w:rsidRPr="002364DB" w:rsidRDefault="00070F58" w:rsidP="00360CD7">
      <w:pPr>
        <w:pStyle w:val="BodyText"/>
        <w:pBdr>
          <w:top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Please email all applications to Steve Levy, slevy@qualityhealth.org</w:t>
      </w:r>
    </w:p>
    <w:p w14:paraId="33DF9DA6" w14:textId="77777777" w:rsidR="00070F58" w:rsidRPr="002364DB" w:rsidRDefault="00070F58" w:rsidP="00360CD7">
      <w:pPr>
        <w:pStyle w:val="BodyText"/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</w:p>
    <w:p w14:paraId="24AFB6B5" w14:textId="77777777" w:rsidR="00070F58" w:rsidRPr="002364DB" w:rsidRDefault="00070F58" w:rsidP="00360CD7">
      <w:pPr>
        <w:pStyle w:val="BodyText"/>
        <w:pBdr>
          <w:bottom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2364DB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4010996" w14:textId="77777777" w:rsidR="00070F58" w:rsidRPr="002364DB" w:rsidRDefault="00070F58" w:rsidP="00070F58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489CAC9B" w14:textId="77777777" w:rsidR="00010621" w:rsidRPr="002364DB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9C" w14:textId="2F862955" w:rsidR="004F6CE8" w:rsidRPr="002364DB" w:rsidRDefault="004F6CE8">
      <w:pPr>
        <w:rPr>
          <w:rFonts w:asciiTheme="minorHAnsi" w:hAnsiTheme="minorHAnsi" w:cstheme="minorHAnsi"/>
          <w:sz w:val="24"/>
          <w:szCs w:val="24"/>
        </w:rPr>
      </w:pPr>
      <w:r w:rsidRPr="002364DB">
        <w:rPr>
          <w:rFonts w:asciiTheme="minorHAnsi" w:hAnsiTheme="minorHAnsi" w:cstheme="minorHAnsi"/>
          <w:sz w:val="24"/>
          <w:szCs w:val="24"/>
        </w:rPr>
        <w:br w:type="page"/>
      </w:r>
    </w:p>
    <w:p w14:paraId="6A3CA8E3" w14:textId="77777777" w:rsidR="00010621" w:rsidRPr="002364DB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7CE1D4AA" w14:textId="28E2F23F" w:rsidR="00B16631" w:rsidRPr="00631B38" w:rsidRDefault="00B16631" w:rsidP="002D36C2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after="240"/>
        <w:ind w:left="1267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t xml:space="preserve">Your </w:t>
      </w:r>
      <w:r w:rsidR="00B744FA" w:rsidRPr="00631B38">
        <w:rPr>
          <w:rFonts w:asciiTheme="minorHAnsi" w:hAnsiTheme="minorHAnsi" w:cstheme="minorHAnsi"/>
          <w:sz w:val="24"/>
          <w:szCs w:val="24"/>
        </w:rPr>
        <w:t>email: *</w:t>
      </w:r>
      <w:r w:rsidR="002D36C2" w:rsidRPr="00631B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097B6A" w14:textId="77777777" w:rsidR="00D101F7" w:rsidRPr="00631B38" w:rsidRDefault="00D101F7" w:rsidP="00D101F7">
      <w:pPr>
        <w:pStyle w:val="BodyText"/>
        <w:spacing w:after="240"/>
        <w:ind w:left="547"/>
        <w:rPr>
          <w:rFonts w:asciiTheme="minorHAnsi" w:hAnsiTheme="minorHAnsi" w:cstheme="minorHAnsi"/>
          <w:b/>
          <w:bCs/>
          <w:sz w:val="24"/>
          <w:szCs w:val="24"/>
        </w:rPr>
      </w:pPr>
    </w:p>
    <w:p w14:paraId="0C41A536" w14:textId="25D32BFC" w:rsidR="00B16631" w:rsidRPr="00631B38" w:rsidRDefault="00FA10BA" w:rsidP="002674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31B38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Presentation/Poster Details</w:t>
      </w:r>
    </w:p>
    <w:p w14:paraId="7A3C9076" w14:textId="1F8E1B9F" w:rsidR="00FA10BA" w:rsidRPr="00631B38" w:rsidRDefault="00FA10BA" w:rsidP="002674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i/>
          <w:iCs/>
          <w:w w:val="110"/>
          <w:sz w:val="24"/>
          <w:szCs w:val="24"/>
        </w:rPr>
        <w:t>The following questions ask about your presentation/poster title, topics, learning objectives, and audience.</w:t>
      </w:r>
    </w:p>
    <w:p w14:paraId="3BF7F087" w14:textId="77777777" w:rsidR="00D101F7" w:rsidRPr="00631B38" w:rsidRDefault="00D101F7" w:rsidP="00D101F7">
      <w:pPr>
        <w:pStyle w:val="BodyText"/>
        <w:spacing w:after="240"/>
        <w:ind w:left="547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CACA4" w14:textId="29C66AB2" w:rsidR="00010621" w:rsidRPr="00631B38" w:rsidRDefault="00FE2C57" w:rsidP="00FA10BA">
      <w:pPr>
        <w:pStyle w:val="BodyText"/>
        <w:numPr>
          <w:ilvl w:val="0"/>
          <w:numId w:val="2"/>
        </w:numPr>
        <w:spacing w:after="240"/>
        <w:ind w:left="1267"/>
        <w:rPr>
          <w:rFonts w:asciiTheme="minorHAnsi" w:hAnsiTheme="minorHAnsi" w:cstheme="minorHAnsi"/>
          <w:b/>
          <w:bCs/>
          <w:sz w:val="24"/>
          <w:szCs w:val="24"/>
        </w:rPr>
      </w:pPr>
      <w:r w:rsidRPr="00631B38">
        <w:rPr>
          <w:rFonts w:asciiTheme="minorHAnsi" w:hAnsiTheme="minorHAnsi" w:cstheme="minorHAnsi"/>
          <w:b/>
          <w:bCs/>
          <w:sz w:val="24"/>
          <w:szCs w:val="24"/>
        </w:rPr>
        <w:t>Are you completing this form for a session presentation or poster?</w:t>
      </w:r>
      <w:r w:rsidR="00177B38" w:rsidRPr="00631B38">
        <w:rPr>
          <w:rFonts w:asciiTheme="minorHAnsi" w:hAnsiTheme="minorHAnsi" w:cstheme="minorHAnsi"/>
          <w:b/>
          <w:bCs/>
          <w:sz w:val="24"/>
          <w:szCs w:val="24"/>
        </w:rPr>
        <w:t xml:space="preserve"> *</w:t>
      </w:r>
    </w:p>
    <w:p w14:paraId="489CACAA" w14:textId="30E1AA09" w:rsidR="00010621" w:rsidRPr="00631B38" w:rsidRDefault="002364DB" w:rsidP="00177B38">
      <w:pPr>
        <w:jc w:val="center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Session Presenter</w:t>
      </w:r>
      <w:r w:rsidR="00177B38" w:rsidRPr="00631B38">
        <w:rPr>
          <w:rFonts w:asciiTheme="minorHAnsi" w:hAnsiTheme="minorHAnsi" w:cstheme="minorHAnsi"/>
          <w:sz w:val="24"/>
          <w:szCs w:val="24"/>
        </w:rPr>
        <w:tab/>
      </w:r>
      <w:r w:rsidR="00177B38" w:rsidRPr="00631B38">
        <w:rPr>
          <w:rFonts w:asciiTheme="minorHAnsi" w:hAnsiTheme="minorHAnsi" w:cstheme="minorHAnsi"/>
          <w:sz w:val="24"/>
          <w:szCs w:val="24"/>
        </w:rPr>
        <w:tab/>
      </w:r>
      <w:r w:rsidR="00177B38"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177B38" w:rsidRPr="00631B38">
        <w:rPr>
          <w:rFonts w:asciiTheme="minorHAnsi" w:hAnsiTheme="minorHAnsi" w:cstheme="minorHAnsi"/>
          <w:sz w:val="24"/>
          <w:szCs w:val="24"/>
        </w:rPr>
        <w:t xml:space="preserve"> Poster</w:t>
      </w:r>
    </w:p>
    <w:p w14:paraId="489CACAC" w14:textId="77777777" w:rsidR="00010621" w:rsidRPr="00631B38" w:rsidRDefault="00010621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CACAD" w14:textId="2C67537D" w:rsidR="00010621" w:rsidRPr="00631B38" w:rsidRDefault="00FE2C57" w:rsidP="00177B38">
      <w:pPr>
        <w:pStyle w:val="Heading2"/>
        <w:numPr>
          <w:ilvl w:val="0"/>
          <w:numId w:val="2"/>
        </w:numPr>
        <w:tabs>
          <w:tab w:val="left" w:pos="607"/>
          <w:tab w:val="left" w:pos="608"/>
        </w:tabs>
        <w:spacing w:before="1" w:line="326" w:lineRule="auto"/>
        <w:ind w:right="387"/>
        <w:rPr>
          <w:rFonts w:asciiTheme="minorHAnsi" w:hAnsiTheme="minorHAnsi" w:cstheme="minorHAnsi"/>
          <w:b/>
          <w:bCs/>
          <w:color w:val="1F2123"/>
          <w:sz w:val="24"/>
          <w:szCs w:val="24"/>
        </w:rPr>
      </w:pP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If</w:t>
      </w:r>
      <w:r w:rsidRPr="00631B38">
        <w:rPr>
          <w:rFonts w:asciiTheme="minorHAnsi" w:hAnsiTheme="minorHAnsi" w:cstheme="minorHAnsi"/>
          <w:b/>
          <w:bCs/>
          <w:color w:val="1F2123"/>
          <w:spacing w:val="-14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your</w:t>
      </w:r>
      <w:r w:rsidRPr="00631B38">
        <w:rPr>
          <w:rFonts w:asciiTheme="minorHAnsi" w:hAnsiTheme="minorHAnsi" w:cstheme="minorHAnsi"/>
          <w:b/>
          <w:bCs/>
          <w:color w:val="1F2123"/>
          <w:spacing w:val="-22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  <w:u w:val="single"/>
        </w:rPr>
        <w:t>speaking</w:t>
      </w:r>
      <w:r w:rsidRPr="00631B38">
        <w:rPr>
          <w:rFonts w:asciiTheme="minorHAnsi" w:hAnsiTheme="minorHAnsi" w:cstheme="minorHAnsi"/>
          <w:b/>
          <w:bCs/>
          <w:color w:val="1F2123"/>
          <w:spacing w:val="-18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application</w:t>
      </w:r>
      <w:r w:rsidRPr="00631B38">
        <w:rPr>
          <w:rFonts w:asciiTheme="minorHAnsi" w:hAnsiTheme="minorHAnsi" w:cstheme="minorHAnsi"/>
          <w:b/>
          <w:bCs/>
          <w:color w:val="1F2123"/>
          <w:spacing w:val="-16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is</w:t>
      </w:r>
      <w:r w:rsidRPr="00631B38">
        <w:rPr>
          <w:rFonts w:asciiTheme="minorHAnsi" w:hAnsiTheme="minorHAnsi" w:cstheme="minorHAnsi"/>
          <w:b/>
          <w:bCs/>
          <w:color w:val="1F2123"/>
          <w:spacing w:val="-27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NOT</w:t>
      </w:r>
      <w:r w:rsidRPr="00631B38">
        <w:rPr>
          <w:rFonts w:asciiTheme="minorHAnsi" w:hAnsiTheme="minorHAnsi" w:cstheme="minorHAnsi"/>
          <w:b/>
          <w:bCs/>
          <w:color w:val="1F2123"/>
          <w:spacing w:val="-25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accepted,</w:t>
      </w:r>
      <w:r w:rsidRPr="00631B38">
        <w:rPr>
          <w:rFonts w:asciiTheme="minorHAnsi" w:hAnsiTheme="minorHAnsi" w:cstheme="minorHAnsi"/>
          <w:b/>
          <w:bCs/>
          <w:color w:val="1F2123"/>
          <w:spacing w:val="-28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are</w:t>
      </w:r>
      <w:r w:rsidRPr="00631B38">
        <w:rPr>
          <w:rFonts w:asciiTheme="minorHAnsi" w:hAnsiTheme="minorHAnsi" w:cstheme="minorHAnsi"/>
          <w:b/>
          <w:bCs/>
          <w:color w:val="1F2123"/>
          <w:spacing w:val="-26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you</w:t>
      </w:r>
      <w:r w:rsidRPr="00631B38">
        <w:rPr>
          <w:rFonts w:asciiTheme="minorHAnsi" w:hAnsiTheme="minorHAnsi" w:cstheme="minorHAnsi"/>
          <w:b/>
          <w:bCs/>
          <w:color w:val="1F2123"/>
          <w:spacing w:val="-30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interested</w:t>
      </w:r>
      <w:r w:rsidRPr="00631B38">
        <w:rPr>
          <w:rFonts w:asciiTheme="minorHAnsi" w:hAnsiTheme="minorHAnsi" w:cstheme="minorHAnsi"/>
          <w:b/>
          <w:bCs/>
          <w:color w:val="1F2123"/>
          <w:spacing w:val="-18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in</w:t>
      </w:r>
      <w:r w:rsidRPr="00631B38">
        <w:rPr>
          <w:rFonts w:asciiTheme="minorHAnsi" w:hAnsiTheme="minorHAnsi" w:cstheme="minorHAnsi"/>
          <w:b/>
          <w:bCs/>
          <w:color w:val="1F2123"/>
          <w:spacing w:val="-29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being</w:t>
      </w:r>
      <w:r w:rsidRPr="00631B38">
        <w:rPr>
          <w:rFonts w:asciiTheme="minorHAnsi" w:hAnsiTheme="minorHAnsi" w:cstheme="minorHAnsi"/>
          <w:b/>
          <w:bCs/>
          <w:color w:val="1F2123"/>
          <w:spacing w:val="-23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considered</w:t>
      </w:r>
      <w:r w:rsidRPr="00631B38">
        <w:rPr>
          <w:rFonts w:asciiTheme="minorHAnsi" w:hAnsiTheme="minorHAnsi" w:cstheme="minorHAnsi"/>
          <w:b/>
          <w:bCs/>
          <w:color w:val="1F2123"/>
          <w:spacing w:val="-15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for</w:t>
      </w:r>
      <w:r w:rsidRPr="00631B38">
        <w:rPr>
          <w:rFonts w:asciiTheme="minorHAnsi" w:hAnsiTheme="minorHAnsi" w:cstheme="minorHAnsi"/>
          <w:b/>
          <w:bCs/>
          <w:color w:val="1F2123"/>
          <w:spacing w:val="-8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1F2123"/>
          <w:w w:val="110"/>
          <w:sz w:val="24"/>
          <w:szCs w:val="24"/>
        </w:rPr>
        <w:t>a poster?</w:t>
      </w:r>
    </w:p>
    <w:p w14:paraId="0705B71D" w14:textId="2EA365E9" w:rsidR="00177B38" w:rsidRPr="00631B38" w:rsidRDefault="00177B38" w:rsidP="00BD2E3D">
      <w:pPr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Yes</w:t>
      </w:r>
      <w:r w:rsidRPr="00631B38">
        <w:rPr>
          <w:rFonts w:asciiTheme="minorHAnsi" w:hAnsiTheme="minorHAnsi" w:cstheme="minorHAnsi"/>
          <w:sz w:val="24"/>
          <w:szCs w:val="24"/>
        </w:rPr>
        <w:tab/>
      </w:r>
      <w:r w:rsidRPr="00631B38">
        <w:rPr>
          <w:rFonts w:asciiTheme="minorHAnsi" w:hAnsiTheme="minorHAnsi" w:cstheme="minorHAnsi"/>
          <w:sz w:val="24"/>
          <w:szCs w:val="24"/>
        </w:rPr>
        <w:tab/>
      </w: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489CACB5" w14:textId="77777777" w:rsidR="00010621" w:rsidRPr="00631B38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CB6" w14:textId="731A7B98" w:rsidR="00010621" w:rsidRPr="00631B38" w:rsidRDefault="00FE2C57" w:rsidP="00177B38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631B38">
        <w:rPr>
          <w:rFonts w:asciiTheme="minorHAnsi" w:hAnsiTheme="minorHAnsi" w:cstheme="minorHAnsi"/>
          <w:color w:val="1F2123"/>
          <w:w w:val="105"/>
          <w:sz w:val="24"/>
          <w:szCs w:val="24"/>
        </w:rPr>
        <w:t>Title of Presentation/Poster:</w:t>
      </w:r>
      <w:r w:rsidRPr="00631B38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="00A34606" w:rsidRPr="00631B38">
        <w:rPr>
          <w:rFonts w:asciiTheme="minorHAnsi" w:hAnsiTheme="minorHAnsi" w:cstheme="minorHAnsi"/>
          <w:w w:val="105"/>
          <w:sz w:val="24"/>
          <w:szCs w:val="24"/>
        </w:rPr>
        <w:t xml:space="preserve">* </w:t>
      </w:r>
    </w:p>
    <w:p w14:paraId="489CACB8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9951EA" w14:textId="6DA49572" w:rsidR="00A34606" w:rsidRPr="00631B38" w:rsidRDefault="00A34606" w:rsidP="00A34606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631B38">
        <w:rPr>
          <w:rFonts w:asciiTheme="minorHAnsi" w:hAnsiTheme="minorHAnsi" w:cstheme="minorHAnsi"/>
          <w:color w:val="1F2123"/>
          <w:w w:val="105"/>
          <w:sz w:val="24"/>
          <w:szCs w:val="24"/>
        </w:rPr>
        <w:t>Session/poster description:</w:t>
      </w:r>
      <w:r w:rsidRPr="00631B38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w w:val="105"/>
          <w:sz w:val="24"/>
          <w:szCs w:val="24"/>
        </w:rPr>
        <w:t xml:space="preserve">* </w:t>
      </w:r>
    </w:p>
    <w:p w14:paraId="489CACBA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74A45A" w14:textId="2CB4A99F" w:rsidR="00D2157E" w:rsidRPr="00336E10" w:rsidRDefault="00D2157E" w:rsidP="003F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7"/>
          <w:tab w:val="left" w:pos="608"/>
        </w:tabs>
        <w:spacing w:before="73"/>
        <w:ind w:left="907"/>
        <w:rPr>
          <w:rFonts w:asciiTheme="minorHAnsi" w:hAnsiTheme="minorHAnsi" w:cstheme="minorHAnsi"/>
          <w:color w:val="212324"/>
          <w:sz w:val="24"/>
          <w:szCs w:val="24"/>
        </w:rPr>
      </w:pPr>
      <w:r w:rsidRPr="00D2157E">
        <w:rPr>
          <w:rFonts w:asciiTheme="minorHAnsi" w:hAnsiTheme="minorHAnsi" w:cstheme="minorHAnsi"/>
          <w:b/>
          <w:bCs/>
          <w:color w:val="212324"/>
          <w:sz w:val="24"/>
          <w:szCs w:val="24"/>
        </w:rPr>
        <w:t xml:space="preserve">IMPORTANT: </w:t>
      </w:r>
      <w:r w:rsidR="002C5DDD" w:rsidRPr="002C5DDD">
        <w:rPr>
          <w:rFonts w:asciiTheme="minorHAnsi" w:hAnsiTheme="minorHAnsi" w:cstheme="minorHAnsi"/>
          <w:color w:val="212324"/>
          <w:sz w:val="24"/>
          <w:szCs w:val="24"/>
        </w:rPr>
        <w:t>If possible, p</w:t>
      </w:r>
      <w:r w:rsidRPr="002C5DDD">
        <w:rPr>
          <w:rFonts w:asciiTheme="minorHAnsi" w:hAnsiTheme="minorHAnsi" w:cstheme="minorHAnsi"/>
          <w:color w:val="212324"/>
          <w:sz w:val="24"/>
          <w:szCs w:val="24"/>
        </w:rPr>
        <w:t>l</w:t>
      </w:r>
      <w:r w:rsidRPr="00336E10">
        <w:rPr>
          <w:rFonts w:asciiTheme="minorHAnsi" w:hAnsiTheme="minorHAnsi" w:cstheme="minorHAnsi"/>
          <w:color w:val="212324"/>
          <w:sz w:val="24"/>
          <w:szCs w:val="24"/>
        </w:rPr>
        <w:t xml:space="preserve">ease </w:t>
      </w:r>
      <w:r w:rsidR="00336E10">
        <w:rPr>
          <w:rFonts w:asciiTheme="minorHAnsi" w:hAnsiTheme="minorHAnsi" w:cstheme="minorHAnsi"/>
          <w:color w:val="212324"/>
          <w:sz w:val="24"/>
          <w:szCs w:val="24"/>
        </w:rPr>
        <w:t xml:space="preserve">provide links to </w:t>
      </w:r>
      <w:r w:rsidR="00336E10" w:rsidRPr="00336E10">
        <w:rPr>
          <w:rFonts w:asciiTheme="minorHAnsi" w:hAnsiTheme="minorHAnsi" w:cstheme="minorHAnsi"/>
          <w:color w:val="212324"/>
          <w:sz w:val="24"/>
          <w:szCs w:val="24"/>
        </w:rPr>
        <w:t>article</w:t>
      </w:r>
      <w:r w:rsidR="00336E10">
        <w:rPr>
          <w:rFonts w:asciiTheme="minorHAnsi" w:hAnsiTheme="minorHAnsi" w:cstheme="minorHAnsi"/>
          <w:color w:val="212324"/>
          <w:sz w:val="24"/>
          <w:szCs w:val="24"/>
        </w:rPr>
        <w:t>s</w:t>
      </w:r>
      <w:r w:rsidR="00336E10" w:rsidRPr="00336E10">
        <w:rPr>
          <w:rFonts w:asciiTheme="minorHAnsi" w:hAnsiTheme="minorHAnsi" w:cstheme="minorHAnsi"/>
          <w:color w:val="212324"/>
          <w:sz w:val="24"/>
          <w:szCs w:val="24"/>
        </w:rPr>
        <w:t xml:space="preserve">, </w:t>
      </w:r>
      <w:r w:rsidR="00336E10">
        <w:rPr>
          <w:rFonts w:asciiTheme="minorHAnsi" w:hAnsiTheme="minorHAnsi" w:cstheme="minorHAnsi"/>
          <w:color w:val="212324"/>
          <w:sz w:val="24"/>
          <w:szCs w:val="24"/>
        </w:rPr>
        <w:t xml:space="preserve">videos, </w:t>
      </w:r>
      <w:r w:rsidR="00336E10" w:rsidRPr="00336E10">
        <w:rPr>
          <w:rFonts w:asciiTheme="minorHAnsi" w:hAnsiTheme="minorHAnsi" w:cstheme="minorHAnsi"/>
          <w:color w:val="212324"/>
          <w:sz w:val="24"/>
          <w:szCs w:val="24"/>
        </w:rPr>
        <w:t>talk</w:t>
      </w:r>
      <w:r w:rsidR="00336E10">
        <w:rPr>
          <w:rFonts w:asciiTheme="minorHAnsi" w:hAnsiTheme="minorHAnsi" w:cstheme="minorHAnsi"/>
          <w:color w:val="212324"/>
          <w:sz w:val="24"/>
          <w:szCs w:val="24"/>
        </w:rPr>
        <w:t>s</w:t>
      </w:r>
      <w:r w:rsidR="00336E10" w:rsidRPr="00336E10">
        <w:rPr>
          <w:rFonts w:asciiTheme="minorHAnsi" w:hAnsiTheme="minorHAnsi" w:cstheme="minorHAnsi"/>
          <w:color w:val="212324"/>
          <w:sz w:val="24"/>
          <w:szCs w:val="24"/>
        </w:rPr>
        <w:t xml:space="preserve"> or </w:t>
      </w:r>
      <w:r w:rsidR="00336E10">
        <w:rPr>
          <w:rFonts w:asciiTheme="minorHAnsi" w:hAnsiTheme="minorHAnsi" w:cstheme="minorHAnsi"/>
          <w:color w:val="212324"/>
          <w:sz w:val="24"/>
          <w:szCs w:val="24"/>
        </w:rPr>
        <w:t>materials that will help the conference committee better understand the topic</w:t>
      </w:r>
      <w:r w:rsidR="002C5DDD">
        <w:rPr>
          <w:rFonts w:asciiTheme="minorHAnsi" w:hAnsiTheme="minorHAnsi" w:cstheme="minorHAnsi"/>
          <w:color w:val="212324"/>
          <w:sz w:val="24"/>
          <w:szCs w:val="24"/>
        </w:rPr>
        <w:t xml:space="preserve"> and expound on the description above</w:t>
      </w:r>
      <w:r w:rsidR="00336E10">
        <w:rPr>
          <w:rFonts w:asciiTheme="minorHAnsi" w:hAnsiTheme="minorHAnsi" w:cstheme="minorHAnsi"/>
          <w:color w:val="212324"/>
          <w:sz w:val="24"/>
          <w:szCs w:val="24"/>
        </w:rPr>
        <w:t>.</w:t>
      </w:r>
    </w:p>
    <w:p w14:paraId="63D1D088" w14:textId="77777777" w:rsidR="00D2157E" w:rsidRPr="00D2157E" w:rsidRDefault="00D2157E" w:rsidP="00D2157E">
      <w:pPr>
        <w:pStyle w:val="ListParagraph"/>
        <w:rPr>
          <w:rFonts w:asciiTheme="minorHAnsi" w:hAnsiTheme="minorHAnsi" w:cstheme="minorHAnsi"/>
          <w:color w:val="212324"/>
          <w:w w:val="110"/>
          <w:sz w:val="24"/>
          <w:szCs w:val="24"/>
        </w:rPr>
      </w:pPr>
    </w:p>
    <w:p w14:paraId="489CACBE" w14:textId="494CE832" w:rsidR="00010621" w:rsidRPr="00631B38" w:rsidRDefault="004747E6" w:rsidP="00A3460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07"/>
          <w:tab w:val="left" w:pos="608"/>
        </w:tabs>
        <w:spacing w:before="73"/>
        <w:rPr>
          <w:rFonts w:asciiTheme="minorHAnsi" w:hAnsiTheme="minorHAnsi" w:cstheme="minorHAnsi"/>
          <w:color w:val="212324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10"/>
          <w:sz w:val="24"/>
          <w:szCs w:val="24"/>
        </w:rPr>
        <w:t>List</w:t>
      </w:r>
      <w:r w:rsidR="00FE2C57" w:rsidRPr="00631B38">
        <w:rPr>
          <w:rFonts w:asciiTheme="minorHAnsi" w:hAnsiTheme="minorHAnsi" w:cstheme="minorHAnsi"/>
          <w:color w:val="212324"/>
          <w:w w:val="110"/>
          <w:sz w:val="24"/>
          <w:szCs w:val="24"/>
        </w:rPr>
        <w:t xml:space="preserve"> 2-3 learning objectives for this presentation/poster:</w:t>
      </w:r>
      <w:r w:rsidR="00FE2C57" w:rsidRPr="00631B38">
        <w:rPr>
          <w:rFonts w:asciiTheme="minorHAnsi" w:hAnsiTheme="minorHAnsi" w:cstheme="minorHAnsi"/>
          <w:color w:val="212324"/>
          <w:spacing w:val="-27"/>
          <w:w w:val="110"/>
          <w:sz w:val="24"/>
          <w:szCs w:val="24"/>
        </w:rPr>
        <w:t xml:space="preserve"> </w:t>
      </w:r>
      <w:r w:rsidR="00FE2C57" w:rsidRPr="00631B38">
        <w:rPr>
          <w:rFonts w:asciiTheme="minorHAnsi" w:hAnsiTheme="minorHAnsi" w:cstheme="minorHAnsi"/>
          <w:w w:val="110"/>
          <w:sz w:val="24"/>
          <w:szCs w:val="24"/>
        </w:rPr>
        <w:t>*</w:t>
      </w:r>
    </w:p>
    <w:p w14:paraId="489CACBF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C9" w14:textId="77777777" w:rsidR="00010621" w:rsidRPr="00631B38" w:rsidRDefault="00FE2C57" w:rsidP="00A34606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before="175"/>
        <w:rPr>
          <w:rFonts w:asciiTheme="minorHAnsi" w:hAnsiTheme="minorHAnsi" w:cstheme="minorHAnsi"/>
          <w:b/>
          <w:bCs/>
          <w:color w:val="212324"/>
          <w:sz w:val="24"/>
          <w:szCs w:val="24"/>
        </w:rPr>
      </w:pP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This</w:t>
      </w:r>
      <w:r w:rsidRPr="00631B38">
        <w:rPr>
          <w:rFonts w:asciiTheme="minorHAnsi" w:hAnsiTheme="minorHAnsi" w:cstheme="minorHAnsi"/>
          <w:b/>
          <w:bCs/>
          <w:color w:val="212324"/>
          <w:spacing w:val="-15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session/poster</w:t>
      </w:r>
      <w:r w:rsidRPr="00631B38">
        <w:rPr>
          <w:rFonts w:asciiTheme="minorHAnsi" w:hAnsiTheme="minorHAnsi" w:cstheme="minorHAnsi"/>
          <w:b/>
          <w:bCs/>
          <w:color w:val="212324"/>
          <w:spacing w:val="-17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is</w:t>
      </w:r>
      <w:r w:rsidRPr="00631B38">
        <w:rPr>
          <w:rFonts w:asciiTheme="minorHAnsi" w:hAnsiTheme="minorHAnsi" w:cstheme="minorHAnsi"/>
          <w:b/>
          <w:bCs/>
          <w:color w:val="212324"/>
          <w:spacing w:val="-18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best</w:t>
      </w:r>
      <w:r w:rsidRPr="00631B38">
        <w:rPr>
          <w:rFonts w:asciiTheme="minorHAnsi" w:hAnsiTheme="minorHAnsi" w:cstheme="minorHAnsi"/>
          <w:b/>
          <w:bCs/>
          <w:color w:val="212324"/>
          <w:spacing w:val="-2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suited</w:t>
      </w:r>
      <w:r w:rsidRPr="00631B38">
        <w:rPr>
          <w:rFonts w:asciiTheme="minorHAnsi" w:hAnsiTheme="minorHAnsi" w:cstheme="minorHAnsi"/>
          <w:b/>
          <w:bCs/>
          <w:color w:val="212324"/>
          <w:spacing w:val="-8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for</w:t>
      </w:r>
      <w:r w:rsidRPr="00631B38">
        <w:rPr>
          <w:rFonts w:asciiTheme="minorHAnsi" w:hAnsiTheme="minorHAnsi" w:cstheme="minorHAnsi"/>
          <w:b/>
          <w:bCs/>
          <w:color w:val="212324"/>
          <w:spacing w:val="3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someone</w:t>
      </w:r>
      <w:r w:rsidRPr="00631B38">
        <w:rPr>
          <w:rFonts w:asciiTheme="minorHAnsi" w:hAnsiTheme="minorHAnsi" w:cstheme="minorHAnsi"/>
          <w:b/>
          <w:bCs/>
          <w:color w:val="212324"/>
          <w:spacing w:val="1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who</w:t>
      </w:r>
      <w:r w:rsidRPr="00631B38">
        <w:rPr>
          <w:rFonts w:asciiTheme="minorHAnsi" w:hAnsiTheme="minorHAnsi" w:cstheme="minorHAnsi"/>
          <w:b/>
          <w:bCs/>
          <w:color w:val="212324"/>
          <w:spacing w:val="-14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is</w:t>
      </w:r>
      <w:r w:rsidRPr="00631B38">
        <w:rPr>
          <w:rFonts w:asciiTheme="minorHAnsi" w:hAnsiTheme="minorHAnsi" w:cstheme="minorHAnsi"/>
          <w:b/>
          <w:bCs/>
          <w:color w:val="212324"/>
          <w:spacing w:val="-21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color w:val="212324"/>
          <w:w w:val="110"/>
          <w:sz w:val="24"/>
          <w:szCs w:val="24"/>
        </w:rPr>
        <w:t>a(n)</w:t>
      </w:r>
      <w:r w:rsidRPr="00631B38">
        <w:rPr>
          <w:rFonts w:asciiTheme="minorHAnsi" w:hAnsiTheme="minorHAnsi" w:cstheme="minorHAnsi"/>
          <w:b/>
          <w:bCs/>
          <w:color w:val="212324"/>
          <w:spacing w:val="-1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/>
          <w:bCs/>
          <w:w w:val="110"/>
          <w:sz w:val="24"/>
          <w:szCs w:val="24"/>
        </w:rPr>
        <w:t>*</w:t>
      </w:r>
    </w:p>
    <w:p w14:paraId="489CACCA" w14:textId="77777777" w:rsidR="00010621" w:rsidRPr="00631B38" w:rsidRDefault="00010621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89CACCB" w14:textId="77777777" w:rsidR="00010621" w:rsidRPr="00631B38" w:rsidRDefault="00FE2C57" w:rsidP="0026748B">
      <w:pPr>
        <w:ind w:left="1260"/>
        <w:rPr>
          <w:rFonts w:asciiTheme="minorHAnsi" w:hAnsiTheme="minorHAnsi" w:cstheme="minorHAnsi"/>
          <w:i/>
          <w:sz w:val="24"/>
          <w:szCs w:val="24"/>
        </w:rPr>
      </w:pPr>
      <w:r w:rsidRPr="00631B38">
        <w:rPr>
          <w:rFonts w:asciiTheme="minorHAnsi" w:hAnsiTheme="minorHAnsi" w:cstheme="minorHAnsi"/>
          <w:i/>
          <w:w w:val="105"/>
          <w:sz w:val="24"/>
          <w:szCs w:val="24"/>
        </w:rPr>
        <w:t>Check all that apply.</w:t>
      </w:r>
    </w:p>
    <w:p w14:paraId="489CACCC" w14:textId="7DEA38E4" w:rsidR="00010621" w:rsidRPr="00631B38" w:rsidRDefault="00A34606" w:rsidP="0026748B">
      <w:pPr>
        <w:pStyle w:val="BodyText"/>
        <w:spacing w:before="93" w:line="409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Beginner in patient safety topics</w:t>
      </w:r>
    </w:p>
    <w:p w14:paraId="489CACCD" w14:textId="57DCF1B0" w:rsidR="00010621" w:rsidRPr="00631B38" w:rsidRDefault="00A34606" w:rsidP="0026748B">
      <w:pPr>
        <w:pStyle w:val="BodyText"/>
        <w:spacing w:line="372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Intermediate </w:t>
      </w:r>
      <w:proofErr w:type="gramStart"/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in patient</w:t>
      </w:r>
      <w:proofErr w:type="gramEnd"/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safety topics and terminology</w:t>
      </w:r>
    </w:p>
    <w:p w14:paraId="489CACCE" w14:textId="376E4DA0" w:rsidR="00010621" w:rsidRPr="00631B38" w:rsidRDefault="00A34606" w:rsidP="0026748B">
      <w:pPr>
        <w:pStyle w:val="BodyText"/>
        <w:spacing w:line="377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Advanced or expert in patient safety or this </w:t>
      </w:r>
      <w:proofErr w:type="gramStart"/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particular presentation</w:t>
      </w:r>
      <w:proofErr w:type="gramEnd"/>
      <w:r w:rsidR="00FE2C57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topic</w:t>
      </w:r>
    </w:p>
    <w:p w14:paraId="489CACCF" w14:textId="050D0EDB" w:rsidR="00010621" w:rsidRPr="00631B38" w:rsidRDefault="00A34606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631B38">
        <w:rPr>
          <w:rFonts w:asciiTheme="minorHAnsi" w:hAnsiTheme="minorHAnsi" w:cstheme="minorHAnsi"/>
          <w:color w:val="212324"/>
          <w:sz w:val="24"/>
          <w:szCs w:val="24"/>
        </w:rPr>
        <w:t>All experience levels</w:t>
      </w:r>
    </w:p>
    <w:p w14:paraId="489CACD1" w14:textId="77777777" w:rsidR="00010621" w:rsidRPr="00631B38" w:rsidRDefault="00010621">
      <w:pPr>
        <w:pStyle w:val="BodyText"/>
        <w:spacing w:before="2"/>
        <w:rPr>
          <w:rFonts w:asciiTheme="minorHAnsi" w:hAnsiTheme="minorHAnsi" w:cstheme="minorHAnsi"/>
          <w:i/>
          <w:iCs/>
          <w:sz w:val="24"/>
          <w:szCs w:val="24"/>
        </w:rPr>
      </w:pPr>
    </w:p>
    <w:p w14:paraId="7DB7CE94" w14:textId="77777777" w:rsidR="00D101F7" w:rsidRPr="00631B38" w:rsidRDefault="00FE2C57" w:rsidP="002674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/>
        <w:rPr>
          <w:rFonts w:asciiTheme="minorHAnsi" w:hAnsiTheme="minorHAnsi" w:cstheme="minorHAnsi"/>
          <w:i/>
          <w:iCs/>
          <w:color w:val="212324"/>
          <w:sz w:val="24"/>
          <w:szCs w:val="24"/>
        </w:rPr>
      </w:pPr>
      <w:r w:rsidRPr="00631B38">
        <w:rPr>
          <w:rFonts w:asciiTheme="minorHAnsi" w:hAnsiTheme="minorHAnsi" w:cstheme="minorHAnsi"/>
          <w:i/>
          <w:iCs/>
          <w:color w:val="212324"/>
          <w:sz w:val="24"/>
          <w:szCs w:val="24"/>
        </w:rPr>
        <w:t>Presenter Information:</w:t>
      </w:r>
    </w:p>
    <w:p w14:paraId="489CACD3" w14:textId="6A814EC5" w:rsidR="00010621" w:rsidRPr="00631B38" w:rsidRDefault="00FE2C57" w:rsidP="002674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If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7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your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2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presentation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2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requires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6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more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9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than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9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one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21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speaker</w:t>
      </w:r>
      <w:r w:rsidR="00DE0E3D"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,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494B4B"/>
          <w:spacing w:val="-21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please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8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identify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3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a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9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lead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21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speaker.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2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You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21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will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22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be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24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asked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6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to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7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explain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4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the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8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need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18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for additional speakers in a later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spacing w:val="-2"/>
          <w:w w:val="11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212324"/>
          <w:w w:val="115"/>
          <w:sz w:val="24"/>
          <w:szCs w:val="24"/>
        </w:rPr>
        <w:t>question</w:t>
      </w:r>
      <w:r w:rsidRPr="00631B38">
        <w:rPr>
          <w:rFonts w:asciiTheme="minorHAnsi" w:hAnsiTheme="minorHAnsi" w:cstheme="minorHAnsi"/>
          <w:b w:val="0"/>
          <w:bCs w:val="0"/>
          <w:i/>
          <w:iCs/>
          <w:color w:val="494B4B"/>
          <w:w w:val="115"/>
          <w:sz w:val="24"/>
          <w:szCs w:val="24"/>
        </w:rPr>
        <w:t>.</w:t>
      </w:r>
    </w:p>
    <w:p w14:paraId="489CACD4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D6" w14:textId="77777777" w:rsidR="00010621" w:rsidRPr="00631B38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CD7" w14:textId="77777777" w:rsidR="00010621" w:rsidRPr="00631B38" w:rsidRDefault="00FE2C57" w:rsidP="00DE0E3D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rPr>
          <w:rFonts w:asciiTheme="minorHAnsi" w:hAnsiTheme="minorHAnsi" w:cstheme="minorHAnsi"/>
          <w:color w:val="212324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Name</w:t>
      </w:r>
      <w:r w:rsidRPr="00631B38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w w:val="105"/>
          <w:sz w:val="24"/>
          <w:szCs w:val="24"/>
        </w:rPr>
        <w:t>*</w:t>
      </w:r>
    </w:p>
    <w:p w14:paraId="489CACD8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DC" w14:textId="77777777" w:rsidR="00010621" w:rsidRPr="00631B38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lastRenderedPageBreak/>
        <w:t>Lead Presenter Job Title</w:t>
      </w:r>
      <w:r w:rsidRPr="00631B38">
        <w:rPr>
          <w:rFonts w:asciiTheme="minorHAnsi" w:hAnsiTheme="minorHAnsi" w:cstheme="minorHAnsi"/>
          <w:color w:val="212324"/>
          <w:spacing w:val="-31"/>
          <w:w w:val="10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w w:val="105"/>
          <w:sz w:val="24"/>
          <w:szCs w:val="24"/>
        </w:rPr>
        <w:t>*</w:t>
      </w:r>
    </w:p>
    <w:p w14:paraId="489CACDD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1" w14:textId="77777777" w:rsidR="00010621" w:rsidRPr="00631B38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Organization *</w:t>
      </w:r>
    </w:p>
    <w:p w14:paraId="489CACE2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6" w14:textId="59D8BBA1" w:rsidR="00010621" w:rsidRPr="00631B38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Email *</w:t>
      </w:r>
    </w:p>
    <w:p w14:paraId="6AA2ECC6" w14:textId="77777777" w:rsidR="006A0DB9" w:rsidRPr="00631B38" w:rsidRDefault="006A0DB9" w:rsidP="006A0DB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8" w14:textId="77777777" w:rsidR="00010621" w:rsidRPr="00631B38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Phone Number *</w:t>
      </w:r>
    </w:p>
    <w:p w14:paraId="489CACEC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E" w14:textId="09919375" w:rsidR="00010621" w:rsidRPr="00631B38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Bio (limit to 175 words</w:t>
      </w:r>
      <w:r w:rsidR="006A0DB9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or attach with application</w:t>
      </w: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) *</w:t>
      </w:r>
    </w:p>
    <w:p w14:paraId="489CACEF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F9" w14:textId="77777777" w:rsidR="00010621" w:rsidRPr="00631B38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experience or expertise on the presentation topic *</w:t>
      </w:r>
    </w:p>
    <w:p w14:paraId="489CACFC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FF" w14:textId="6E65344B" w:rsidR="00010621" w:rsidRPr="00631B38" w:rsidRDefault="00FE2C57" w:rsidP="00C3115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Do you have any relevant relationships or commercial interests to disclose? *</w:t>
      </w:r>
    </w:p>
    <w:p w14:paraId="489CAD00" w14:textId="4DD622F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082C2F" w14:textId="77777777" w:rsidR="00BA246F" w:rsidRPr="00631B38" w:rsidRDefault="00BA24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E8D4FD" w14:textId="740738AB" w:rsidR="00BA246F" w:rsidRPr="00631B38" w:rsidRDefault="00BA246F" w:rsidP="00BA246F">
      <w:pPr>
        <w:pStyle w:val="BodyText"/>
        <w:ind w:left="90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t>Please provide one reference who can validate your expertise or presentation effectiveness</w:t>
      </w:r>
    </w:p>
    <w:p w14:paraId="489CAD05" w14:textId="77777777" w:rsidR="00010621" w:rsidRPr="00631B38" w:rsidRDefault="00FE2C57" w:rsidP="00BA246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Reference Name *</w:t>
      </w:r>
    </w:p>
    <w:p w14:paraId="489CAD06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0B" w14:textId="3B0E2EFB" w:rsidR="00010621" w:rsidRPr="00631B38" w:rsidRDefault="00FE2C57" w:rsidP="00BA246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Reference Email *</w:t>
      </w:r>
    </w:p>
    <w:p w14:paraId="489CAD0F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11" w14:textId="0E4BD3E5" w:rsidR="00010621" w:rsidRPr="00631B38" w:rsidRDefault="00FE2C57" w:rsidP="00BA246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Reference Phone Number</w:t>
      </w:r>
      <w:r w:rsidR="00BA246F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*</w:t>
      </w:r>
    </w:p>
    <w:p w14:paraId="22502EEA" w14:textId="77777777" w:rsidR="00BA246F" w:rsidRPr="00631B38" w:rsidRDefault="00BA246F" w:rsidP="00BA24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13" w14:textId="0606C544" w:rsidR="00010621" w:rsidRPr="00631B38" w:rsidRDefault="00FE2C57" w:rsidP="00BD2E3D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Will there be any co-presenters?</w:t>
      </w:r>
      <w:r w:rsidR="00BA246F"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*</w:t>
      </w:r>
    </w:p>
    <w:p w14:paraId="489CAD14" w14:textId="21C90F2B" w:rsidR="00010621" w:rsidRPr="00631B38" w:rsidRDefault="0001062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558105D" w14:textId="77777777" w:rsidR="008D5C30" w:rsidRPr="00631B38" w:rsidRDefault="008D5C30" w:rsidP="008D5C30">
      <w:pPr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Yes</w:t>
      </w:r>
      <w:r w:rsidRPr="00631B38">
        <w:rPr>
          <w:rFonts w:asciiTheme="minorHAnsi" w:hAnsiTheme="minorHAnsi" w:cstheme="minorHAnsi"/>
          <w:sz w:val="24"/>
          <w:szCs w:val="24"/>
        </w:rPr>
        <w:tab/>
      </w:r>
      <w:r w:rsidRPr="00631B38">
        <w:rPr>
          <w:rFonts w:asciiTheme="minorHAnsi" w:hAnsiTheme="minorHAnsi" w:cstheme="minorHAnsi"/>
          <w:sz w:val="24"/>
          <w:szCs w:val="24"/>
        </w:rPr>
        <w:tab/>
      </w: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489CAD1A" w14:textId="77777777" w:rsidR="00010621" w:rsidRPr="00631B38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D1B" w14:textId="60CA9BD0" w:rsidR="00010621" w:rsidRPr="00631B38" w:rsidRDefault="00FE2C57" w:rsidP="008D5C30">
      <w:pPr>
        <w:pStyle w:val="Heading2"/>
        <w:spacing w:line="326" w:lineRule="auto"/>
        <w:ind w:left="900" w:right="184" w:firstLine="0"/>
        <w:rPr>
          <w:rFonts w:asciiTheme="minorHAnsi" w:hAnsiTheme="minorHAnsi" w:cstheme="minorHAnsi"/>
          <w:color w:val="1F2123"/>
          <w:sz w:val="24"/>
          <w:szCs w:val="24"/>
        </w:rPr>
      </w:pP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</w:rPr>
        <w:t>If</w:t>
      </w:r>
      <w:r w:rsidRPr="00631B38">
        <w:rPr>
          <w:rFonts w:asciiTheme="minorHAnsi" w:hAnsiTheme="minorHAnsi" w:cstheme="minorHAnsi"/>
          <w:color w:val="1F2123"/>
          <w:spacing w:val="-17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</w:rPr>
        <w:t>yes:</w:t>
      </w:r>
      <w:r w:rsidRPr="00631B38">
        <w:rPr>
          <w:rFonts w:asciiTheme="minorHAnsi" w:hAnsiTheme="minorHAnsi" w:cstheme="minorHAnsi"/>
          <w:color w:val="1F2123"/>
          <w:spacing w:val="-33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</w:rPr>
        <w:t>please</w:t>
      </w:r>
      <w:r w:rsidRPr="00631B38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</w:rPr>
        <w:t>list</w:t>
      </w:r>
      <w:r w:rsidRPr="00631B38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</w:rPr>
        <w:t>all</w:t>
      </w:r>
      <w:r w:rsidRPr="00631B38">
        <w:rPr>
          <w:rFonts w:asciiTheme="minorHAnsi" w:hAnsiTheme="minorHAnsi" w:cstheme="minorHAnsi"/>
          <w:color w:val="1F2123"/>
          <w:spacing w:val="-32"/>
          <w:w w:val="110"/>
          <w:sz w:val="24"/>
          <w:szCs w:val="24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co-presenters,</w:t>
      </w:r>
      <w:r w:rsidRPr="00631B38">
        <w:rPr>
          <w:rFonts w:asciiTheme="minorHAnsi" w:hAnsiTheme="minorHAnsi" w:cstheme="minorHAnsi"/>
          <w:color w:val="1F2123"/>
          <w:spacing w:val="-40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their</w:t>
      </w:r>
      <w:r w:rsidRPr="00631B38">
        <w:rPr>
          <w:rFonts w:asciiTheme="minorHAnsi" w:hAnsiTheme="minorHAnsi" w:cstheme="minorHAnsi"/>
          <w:color w:val="1F2123"/>
          <w:spacing w:val="-22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email</w:t>
      </w:r>
      <w:r w:rsidRPr="00631B38">
        <w:rPr>
          <w:rFonts w:asciiTheme="minorHAnsi" w:hAnsiTheme="minorHAnsi" w:cstheme="minorHAnsi"/>
          <w:color w:val="1F2123"/>
          <w:spacing w:val="-29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addresses</w:t>
      </w:r>
      <w:r w:rsidRPr="00631B38">
        <w:rPr>
          <w:rFonts w:asciiTheme="minorHAnsi" w:hAnsiTheme="minorHAnsi" w:cstheme="minorHAnsi"/>
          <w:color w:val="1F2123"/>
          <w:spacing w:val="-21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</w:t>
      </w:r>
      <w:r w:rsidRPr="00631B38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organizational</w:t>
      </w:r>
      <w:r w:rsidRPr="00631B38">
        <w:rPr>
          <w:rFonts w:asciiTheme="minorHAnsi" w:hAnsiTheme="minorHAnsi" w:cstheme="minorHAnsi"/>
          <w:color w:val="1F2123"/>
          <w:spacing w:val="-35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affiliation,</w:t>
      </w:r>
      <w:r w:rsidRPr="00631B38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 their experience on the presentation</w:t>
      </w:r>
      <w:r w:rsidRPr="00631B38">
        <w:rPr>
          <w:rFonts w:asciiTheme="minorHAnsi" w:hAnsiTheme="minorHAnsi" w:cstheme="minorHAnsi"/>
          <w:color w:val="1F2123"/>
          <w:spacing w:val="-6"/>
          <w:w w:val="110"/>
          <w:sz w:val="24"/>
          <w:szCs w:val="24"/>
          <w:u w:val="single"/>
        </w:rPr>
        <w:t xml:space="preserve"> </w:t>
      </w:r>
      <w:r w:rsidRPr="00631B38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topic</w:t>
      </w:r>
      <w:r w:rsidR="00427C43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:</w:t>
      </w:r>
    </w:p>
    <w:p w14:paraId="489CAD25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26" w14:textId="77777777" w:rsidR="00010621" w:rsidRPr="00631B38" w:rsidRDefault="00FE2C57" w:rsidP="008D5C30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631B38">
        <w:rPr>
          <w:rFonts w:asciiTheme="minorHAnsi" w:hAnsiTheme="minorHAnsi" w:cstheme="minorHAnsi"/>
          <w:color w:val="212324"/>
          <w:w w:val="105"/>
          <w:sz w:val="24"/>
          <w:szCs w:val="24"/>
        </w:rPr>
        <w:t>If yes: Please explain the need for more than one presenter for the poster.</w:t>
      </w:r>
    </w:p>
    <w:p w14:paraId="489CAD27" w14:textId="77777777" w:rsidR="00010621" w:rsidRPr="00631B38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31" w14:textId="2D848A0C" w:rsidR="00010621" w:rsidRPr="002279E5" w:rsidRDefault="00FE2C57" w:rsidP="002279E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2279E5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Will you require a speaker </w:t>
      </w:r>
      <w:proofErr w:type="gramStart"/>
      <w:r w:rsidRPr="002279E5">
        <w:rPr>
          <w:rFonts w:asciiTheme="minorHAnsi" w:hAnsiTheme="minorHAnsi" w:cstheme="minorHAnsi"/>
          <w:color w:val="212324"/>
          <w:w w:val="105"/>
          <w:sz w:val="24"/>
          <w:szCs w:val="24"/>
        </w:rPr>
        <w:t>honoraria</w:t>
      </w:r>
      <w:proofErr w:type="gramEnd"/>
      <w:r w:rsidRPr="002279E5">
        <w:rPr>
          <w:rFonts w:asciiTheme="minorHAnsi" w:hAnsiTheme="minorHAnsi" w:cstheme="minorHAnsi"/>
          <w:color w:val="212324"/>
          <w:w w:val="105"/>
          <w:sz w:val="24"/>
          <w:szCs w:val="24"/>
        </w:rPr>
        <w:t>? *</w:t>
      </w:r>
    </w:p>
    <w:p w14:paraId="489CAD32" w14:textId="77777777" w:rsidR="00010621" w:rsidRPr="00631B38" w:rsidRDefault="00010621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5B19F6B" w14:textId="77777777" w:rsidR="002279E5" w:rsidRPr="00631B38" w:rsidRDefault="002279E5" w:rsidP="002279E5">
      <w:pPr>
        <w:ind w:left="1260"/>
        <w:rPr>
          <w:rFonts w:asciiTheme="minorHAnsi" w:hAnsiTheme="minorHAnsi" w:cstheme="minorHAnsi"/>
          <w:sz w:val="24"/>
          <w:szCs w:val="24"/>
        </w:rPr>
      </w:pP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Yes</w:t>
      </w:r>
      <w:r w:rsidRPr="00631B38">
        <w:rPr>
          <w:rFonts w:asciiTheme="minorHAnsi" w:hAnsiTheme="minorHAnsi" w:cstheme="minorHAnsi"/>
          <w:sz w:val="24"/>
          <w:szCs w:val="24"/>
        </w:rPr>
        <w:tab/>
      </w:r>
      <w:r w:rsidRPr="00631B38">
        <w:rPr>
          <w:rFonts w:asciiTheme="minorHAnsi" w:hAnsiTheme="minorHAnsi" w:cstheme="minorHAnsi"/>
          <w:sz w:val="24"/>
          <w:szCs w:val="24"/>
        </w:rPr>
        <w:tab/>
      </w:r>
      <w:r w:rsidRPr="00631B3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631B38">
        <w:rPr>
          <w:rFonts w:asciiTheme="minorHAnsi" w:hAnsiTheme="minorHAnsi" w:cstheme="minorHAnsi"/>
          <w:sz w:val="24"/>
          <w:szCs w:val="24"/>
        </w:rPr>
        <w:t xml:space="preserve"> No</w:t>
      </w:r>
    </w:p>
    <w:sectPr w:rsidR="002279E5" w:rsidRPr="00631B38" w:rsidSect="00B16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A5E5" w14:textId="77777777" w:rsidR="00B16631" w:rsidRDefault="00B16631" w:rsidP="00B16631">
      <w:r>
        <w:separator/>
      </w:r>
    </w:p>
  </w:endnote>
  <w:endnote w:type="continuationSeparator" w:id="0">
    <w:p w14:paraId="57D071D7" w14:textId="77777777" w:rsidR="00B16631" w:rsidRDefault="00B16631" w:rsidP="00B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AFB4" w14:textId="77777777" w:rsidR="00A17731" w:rsidRDefault="00A17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E9A2" w14:textId="16F476EF" w:rsidR="00B16631" w:rsidRDefault="00291DF0" w:rsidP="00291DF0">
    <w:pPr>
      <w:pStyle w:val="Footer"/>
      <w:tabs>
        <w:tab w:val="clear" w:pos="4680"/>
        <w:tab w:val="center" w:pos="5040"/>
      </w:tabs>
    </w:pPr>
    <w:r w:rsidRPr="00291DF0">
      <w:rPr>
        <w:sz w:val="16"/>
        <w:szCs w:val="16"/>
      </w:rPr>
      <w:fldChar w:fldCharType="begin"/>
    </w:r>
    <w:r w:rsidRPr="00291DF0">
      <w:rPr>
        <w:sz w:val="16"/>
        <w:szCs w:val="16"/>
      </w:rPr>
      <w:instrText xml:space="preserve"> FILENAME \* MERGEFORMAT </w:instrText>
    </w:r>
    <w:r w:rsidRPr="00291DF0">
      <w:rPr>
        <w:sz w:val="16"/>
        <w:szCs w:val="16"/>
      </w:rPr>
      <w:fldChar w:fldCharType="separate"/>
    </w:r>
    <w:r w:rsidR="00A17731">
      <w:rPr>
        <w:noProof/>
        <w:sz w:val="16"/>
        <w:szCs w:val="16"/>
      </w:rPr>
      <w:t>2022 paper speaker application form v2.docx</w:t>
    </w:r>
    <w:r w:rsidRPr="00291DF0">
      <w:rPr>
        <w:sz w:val="16"/>
        <w:szCs w:val="16"/>
      </w:rPr>
      <w:fldChar w:fldCharType="end"/>
    </w:r>
    <w:r>
      <w:tab/>
    </w:r>
    <w:sdt>
      <w:sdtPr>
        <w:id w:val="1624959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6631">
          <w:fldChar w:fldCharType="begin"/>
        </w:r>
        <w:r w:rsidR="00B16631">
          <w:instrText xml:space="preserve"> PAGE   \* MERGEFORMAT </w:instrText>
        </w:r>
        <w:r w:rsidR="00B16631">
          <w:fldChar w:fldCharType="separate"/>
        </w:r>
        <w:r w:rsidR="00B16631">
          <w:rPr>
            <w:noProof/>
          </w:rPr>
          <w:t>2</w:t>
        </w:r>
        <w:r w:rsidR="00B16631">
          <w:rPr>
            <w:noProof/>
          </w:rPr>
          <w:fldChar w:fldCharType="end"/>
        </w:r>
      </w:sdtContent>
    </w:sdt>
  </w:p>
  <w:p w14:paraId="325C7F1A" w14:textId="77777777" w:rsidR="00B16631" w:rsidRDefault="00B16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6EF9" w14:textId="77777777" w:rsidR="00A17731" w:rsidRDefault="00A17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14B2" w14:textId="77777777" w:rsidR="00B16631" w:rsidRDefault="00B16631" w:rsidP="00B16631">
      <w:r>
        <w:separator/>
      </w:r>
    </w:p>
  </w:footnote>
  <w:footnote w:type="continuationSeparator" w:id="0">
    <w:p w14:paraId="16BE7F41" w14:textId="77777777" w:rsidR="00B16631" w:rsidRDefault="00B16631" w:rsidP="00B1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801C" w14:textId="77777777" w:rsidR="00A17731" w:rsidRDefault="00A17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0611" w14:textId="77777777" w:rsidR="00A17731" w:rsidRDefault="00A17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60F4" w14:textId="77777777" w:rsidR="00A17731" w:rsidRDefault="00A17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001"/>
    <w:multiLevelType w:val="hybridMultilevel"/>
    <w:tmpl w:val="DDFA4C0C"/>
    <w:lvl w:ilvl="0" w:tplc="E4A4ED34">
      <w:start w:val="1"/>
      <w:numFmt w:val="decimal"/>
      <w:lvlText w:val="%1."/>
      <w:lvlJc w:val="left"/>
      <w:pPr>
        <w:ind w:left="2108" w:hanging="504"/>
      </w:pPr>
      <w:rPr>
        <w:rFonts w:hint="default"/>
        <w:spacing w:val="-1"/>
        <w:w w:val="109"/>
      </w:rPr>
    </w:lvl>
    <w:lvl w:ilvl="1" w:tplc="9D041C6C">
      <w:numFmt w:val="bullet"/>
      <w:lvlText w:val="•"/>
      <w:lvlJc w:val="left"/>
      <w:pPr>
        <w:ind w:left="3130" w:hanging="504"/>
      </w:pPr>
      <w:rPr>
        <w:rFonts w:hint="default"/>
      </w:rPr>
    </w:lvl>
    <w:lvl w:ilvl="2" w:tplc="B178FEB2">
      <w:numFmt w:val="bullet"/>
      <w:lvlText w:val="•"/>
      <w:lvlJc w:val="left"/>
      <w:pPr>
        <w:ind w:left="4144" w:hanging="504"/>
      </w:pPr>
      <w:rPr>
        <w:rFonts w:hint="default"/>
      </w:rPr>
    </w:lvl>
    <w:lvl w:ilvl="3" w:tplc="B5E46D2C">
      <w:numFmt w:val="bullet"/>
      <w:lvlText w:val="•"/>
      <w:lvlJc w:val="left"/>
      <w:pPr>
        <w:ind w:left="5158" w:hanging="504"/>
      </w:pPr>
      <w:rPr>
        <w:rFonts w:hint="default"/>
      </w:rPr>
    </w:lvl>
    <w:lvl w:ilvl="4" w:tplc="D3B2DED0">
      <w:numFmt w:val="bullet"/>
      <w:lvlText w:val="•"/>
      <w:lvlJc w:val="left"/>
      <w:pPr>
        <w:ind w:left="6172" w:hanging="504"/>
      </w:pPr>
      <w:rPr>
        <w:rFonts w:hint="default"/>
      </w:rPr>
    </w:lvl>
    <w:lvl w:ilvl="5" w:tplc="7DA20E28">
      <w:numFmt w:val="bullet"/>
      <w:lvlText w:val="•"/>
      <w:lvlJc w:val="left"/>
      <w:pPr>
        <w:ind w:left="7186" w:hanging="504"/>
      </w:pPr>
      <w:rPr>
        <w:rFonts w:hint="default"/>
      </w:rPr>
    </w:lvl>
    <w:lvl w:ilvl="6" w:tplc="75247710">
      <w:numFmt w:val="bullet"/>
      <w:lvlText w:val="•"/>
      <w:lvlJc w:val="left"/>
      <w:pPr>
        <w:ind w:left="8200" w:hanging="504"/>
      </w:pPr>
      <w:rPr>
        <w:rFonts w:hint="default"/>
      </w:rPr>
    </w:lvl>
    <w:lvl w:ilvl="7" w:tplc="015448B4">
      <w:numFmt w:val="bullet"/>
      <w:lvlText w:val="•"/>
      <w:lvlJc w:val="left"/>
      <w:pPr>
        <w:ind w:left="9214" w:hanging="504"/>
      </w:pPr>
      <w:rPr>
        <w:rFonts w:hint="default"/>
      </w:rPr>
    </w:lvl>
    <w:lvl w:ilvl="8" w:tplc="731A42EE">
      <w:numFmt w:val="bullet"/>
      <w:lvlText w:val="•"/>
      <w:lvlJc w:val="left"/>
      <w:pPr>
        <w:ind w:left="10228" w:hanging="504"/>
      </w:pPr>
      <w:rPr>
        <w:rFonts w:hint="default"/>
      </w:rPr>
    </w:lvl>
  </w:abstractNum>
  <w:abstractNum w:abstractNumId="1" w15:restartNumberingAfterBreak="0">
    <w:nsid w:val="44C45CE1"/>
    <w:multiLevelType w:val="hybridMultilevel"/>
    <w:tmpl w:val="51F21A6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4878C6"/>
    <w:multiLevelType w:val="hybridMultilevel"/>
    <w:tmpl w:val="4F1C4644"/>
    <w:lvl w:ilvl="0" w:tplc="0409000F">
      <w:start w:val="1"/>
      <w:numFmt w:val="decimal"/>
      <w:lvlText w:val="%1."/>
      <w:lvlJc w:val="left"/>
      <w:pPr>
        <w:ind w:left="2329" w:hanging="360"/>
      </w:pPr>
    </w:lvl>
    <w:lvl w:ilvl="1" w:tplc="04090019" w:tentative="1">
      <w:start w:val="1"/>
      <w:numFmt w:val="lowerLetter"/>
      <w:lvlText w:val="%2."/>
      <w:lvlJc w:val="left"/>
      <w:pPr>
        <w:ind w:left="3049" w:hanging="360"/>
      </w:pPr>
    </w:lvl>
    <w:lvl w:ilvl="2" w:tplc="0409001B" w:tentative="1">
      <w:start w:val="1"/>
      <w:numFmt w:val="lowerRoman"/>
      <w:lvlText w:val="%3."/>
      <w:lvlJc w:val="right"/>
      <w:pPr>
        <w:ind w:left="3769" w:hanging="180"/>
      </w:pPr>
    </w:lvl>
    <w:lvl w:ilvl="3" w:tplc="0409000F" w:tentative="1">
      <w:start w:val="1"/>
      <w:numFmt w:val="decimal"/>
      <w:lvlText w:val="%4."/>
      <w:lvlJc w:val="left"/>
      <w:pPr>
        <w:ind w:left="4489" w:hanging="360"/>
      </w:pPr>
    </w:lvl>
    <w:lvl w:ilvl="4" w:tplc="04090019" w:tentative="1">
      <w:start w:val="1"/>
      <w:numFmt w:val="lowerLetter"/>
      <w:lvlText w:val="%5."/>
      <w:lvlJc w:val="left"/>
      <w:pPr>
        <w:ind w:left="5209" w:hanging="360"/>
      </w:pPr>
    </w:lvl>
    <w:lvl w:ilvl="5" w:tplc="0409001B" w:tentative="1">
      <w:start w:val="1"/>
      <w:numFmt w:val="lowerRoman"/>
      <w:lvlText w:val="%6."/>
      <w:lvlJc w:val="right"/>
      <w:pPr>
        <w:ind w:left="5929" w:hanging="180"/>
      </w:pPr>
    </w:lvl>
    <w:lvl w:ilvl="6" w:tplc="0409000F" w:tentative="1">
      <w:start w:val="1"/>
      <w:numFmt w:val="decimal"/>
      <w:lvlText w:val="%7."/>
      <w:lvlJc w:val="left"/>
      <w:pPr>
        <w:ind w:left="6649" w:hanging="360"/>
      </w:pPr>
    </w:lvl>
    <w:lvl w:ilvl="7" w:tplc="04090019" w:tentative="1">
      <w:start w:val="1"/>
      <w:numFmt w:val="lowerLetter"/>
      <w:lvlText w:val="%8."/>
      <w:lvlJc w:val="left"/>
      <w:pPr>
        <w:ind w:left="7369" w:hanging="360"/>
      </w:pPr>
    </w:lvl>
    <w:lvl w:ilvl="8" w:tplc="0409001B" w:tentative="1">
      <w:start w:val="1"/>
      <w:numFmt w:val="lowerRoman"/>
      <w:lvlText w:val="%9."/>
      <w:lvlJc w:val="right"/>
      <w:pPr>
        <w:ind w:left="8089" w:hanging="180"/>
      </w:pPr>
    </w:lvl>
  </w:abstractNum>
  <w:num w:numId="1" w16cid:durableId="2055306282">
    <w:abstractNumId w:val="0"/>
  </w:num>
  <w:num w:numId="2" w16cid:durableId="1270627003">
    <w:abstractNumId w:val="1"/>
  </w:num>
  <w:num w:numId="3" w16cid:durableId="130273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621"/>
    <w:rsid w:val="00010621"/>
    <w:rsid w:val="00070F58"/>
    <w:rsid w:val="000A4223"/>
    <w:rsid w:val="000D202A"/>
    <w:rsid w:val="000D6AAC"/>
    <w:rsid w:val="000E3645"/>
    <w:rsid w:val="00137866"/>
    <w:rsid w:val="00177B38"/>
    <w:rsid w:val="002279E5"/>
    <w:rsid w:val="002364DB"/>
    <w:rsid w:val="0026748B"/>
    <w:rsid w:val="00291DF0"/>
    <w:rsid w:val="002C5DDD"/>
    <w:rsid w:val="002D36C2"/>
    <w:rsid w:val="002D6107"/>
    <w:rsid w:val="002F1A34"/>
    <w:rsid w:val="00310B53"/>
    <w:rsid w:val="00320207"/>
    <w:rsid w:val="00336E10"/>
    <w:rsid w:val="00360CD7"/>
    <w:rsid w:val="003C3CB9"/>
    <w:rsid w:val="003F1F03"/>
    <w:rsid w:val="004249FC"/>
    <w:rsid w:val="00427C43"/>
    <w:rsid w:val="004747E6"/>
    <w:rsid w:val="004D1503"/>
    <w:rsid w:val="004F6CE8"/>
    <w:rsid w:val="005017FB"/>
    <w:rsid w:val="005F0716"/>
    <w:rsid w:val="00631B38"/>
    <w:rsid w:val="006510AB"/>
    <w:rsid w:val="00686C4A"/>
    <w:rsid w:val="006A0DB9"/>
    <w:rsid w:val="00826211"/>
    <w:rsid w:val="008309E2"/>
    <w:rsid w:val="008B0C4D"/>
    <w:rsid w:val="008D5C30"/>
    <w:rsid w:val="009979C8"/>
    <w:rsid w:val="009A48D5"/>
    <w:rsid w:val="00A17731"/>
    <w:rsid w:val="00A34606"/>
    <w:rsid w:val="00A560E8"/>
    <w:rsid w:val="00AA1E99"/>
    <w:rsid w:val="00AC45BD"/>
    <w:rsid w:val="00AD31D9"/>
    <w:rsid w:val="00AE55D3"/>
    <w:rsid w:val="00B16631"/>
    <w:rsid w:val="00B215FC"/>
    <w:rsid w:val="00B620B5"/>
    <w:rsid w:val="00B744FA"/>
    <w:rsid w:val="00B80C03"/>
    <w:rsid w:val="00BA246F"/>
    <w:rsid w:val="00BD2E3D"/>
    <w:rsid w:val="00C31155"/>
    <w:rsid w:val="00C5625C"/>
    <w:rsid w:val="00C93458"/>
    <w:rsid w:val="00D101F7"/>
    <w:rsid w:val="00D2157E"/>
    <w:rsid w:val="00DC3779"/>
    <w:rsid w:val="00DE0E3D"/>
    <w:rsid w:val="00DF56E7"/>
    <w:rsid w:val="00E5755E"/>
    <w:rsid w:val="00E945AF"/>
    <w:rsid w:val="00FA10BA"/>
    <w:rsid w:val="00FD3BC6"/>
    <w:rsid w:val="00FE2C57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9CAC84"/>
  <w15:docId w15:val="{A8E78675-1FA4-4481-BA29-5EA5CA9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746" w:hanging="639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742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746" w:hanging="6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3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1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6" ma:contentTypeDescription="Create a new document." ma:contentTypeScope="" ma:versionID="59c4478f1980f177bc818fdc816b7a3f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79c43d93a8dc255455c69fabd86e9322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90DB5-D3FC-4F34-8720-483F330397AD}">
  <ds:schemaRefs>
    <ds:schemaRef ds:uri="http://schemas.microsoft.com/office/2006/metadata/properties"/>
    <ds:schemaRef ds:uri="http://schemas.microsoft.com/office/infopath/2007/PartnerControls"/>
    <ds:schemaRef ds:uri="f46ad185-d85d-425e-a013-e9b99bc40c0a"/>
    <ds:schemaRef ds:uri="c283f3be-ce9d-4e12-b6df-f3d7e533ac7c"/>
  </ds:schemaRefs>
</ds:datastoreItem>
</file>

<file path=customXml/itemProps2.xml><?xml version="1.0" encoding="utf-8"?>
<ds:datastoreItem xmlns:ds="http://schemas.openxmlformats.org/officeDocument/2006/customXml" ds:itemID="{9BDC067B-AA7F-4734-A357-279B52A0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4EF84-989E-443F-B689-2B9F0E77D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Patient Safety Conference_ Call for Speakers and Posters - Google Forms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Patient Safety Conference_ Call for Speakers and Posters - Google Forms</dc:title>
  <dc:creator>steve</dc:creator>
  <cp:lastModifiedBy>Steve Levy</cp:lastModifiedBy>
  <cp:revision>37</cp:revision>
  <dcterms:created xsi:type="dcterms:W3CDTF">2022-04-08T17:13:00Z</dcterms:created>
  <dcterms:modified xsi:type="dcterms:W3CDTF">2022-06-30T01:12:00Z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  <property fmtid="{D5CDD505-2E9C-101B-9397-08002B2CF9AE}" pid="4" name="ContentTypeId">
    <vt:lpwstr>0x010100F089F41ABD36B943A79D60924523E33E</vt:lpwstr>
  </property>
  <property fmtid="{D5CDD505-2E9C-101B-9397-08002B2CF9AE}" pid="5" name="MediaServiceImageTags">
    <vt:lpwstr/>
  </property>
</Properties>
</file>